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404" w:rsidRDefault="006D5404" w:rsidP="006D5404">
      <w:pPr>
        <w:jc w:val="center"/>
        <w:rPr>
          <w:b/>
          <w:sz w:val="28"/>
          <w:szCs w:val="28"/>
        </w:rPr>
      </w:pPr>
      <w:r w:rsidRPr="00DD46A1">
        <w:rPr>
          <w:b/>
          <w:sz w:val="28"/>
          <w:szCs w:val="28"/>
        </w:rPr>
        <w:t>ПСКОВСКАЯ ОБЛАСТЬ</w:t>
      </w:r>
      <w:r>
        <w:rPr>
          <w:b/>
          <w:sz w:val="28"/>
          <w:szCs w:val="28"/>
        </w:rPr>
        <w:br/>
      </w:r>
      <w:r w:rsidRPr="00DD46A1">
        <w:rPr>
          <w:b/>
          <w:sz w:val="28"/>
          <w:szCs w:val="28"/>
        </w:rPr>
        <w:t>ПУШКИНОГОРСКИЙ РАЙОН</w:t>
      </w:r>
      <w:r>
        <w:rPr>
          <w:b/>
          <w:sz w:val="28"/>
          <w:szCs w:val="28"/>
        </w:rPr>
        <w:br/>
      </w:r>
      <w:r w:rsidRPr="00DD46A1">
        <w:rPr>
          <w:b/>
          <w:sz w:val="28"/>
          <w:szCs w:val="28"/>
        </w:rPr>
        <w:t xml:space="preserve">АДМИНИСТРАЦИЯ СЕЛЬСКОГО </w:t>
      </w:r>
      <w:proofErr w:type="gramStart"/>
      <w:r w:rsidRPr="00DD46A1">
        <w:rPr>
          <w:b/>
          <w:sz w:val="28"/>
          <w:szCs w:val="28"/>
        </w:rPr>
        <w:t>ПОСЕЛЕНИЯ</w:t>
      </w:r>
      <w:r>
        <w:rPr>
          <w:b/>
          <w:sz w:val="28"/>
          <w:szCs w:val="28"/>
        </w:rPr>
        <w:br/>
      </w:r>
      <w:r w:rsidRPr="00DD46A1">
        <w:rPr>
          <w:b/>
          <w:sz w:val="28"/>
          <w:szCs w:val="28"/>
        </w:rPr>
        <w:t>«</w:t>
      </w:r>
      <w:proofErr w:type="gramEnd"/>
      <w:r w:rsidRPr="00DD46A1">
        <w:rPr>
          <w:b/>
          <w:sz w:val="28"/>
          <w:szCs w:val="28"/>
        </w:rPr>
        <w:t>ВЕЛЕЙСКАЯ ВОЛОСТЬ»</w:t>
      </w:r>
    </w:p>
    <w:p w:rsidR="006D5404" w:rsidRPr="00DD46A1" w:rsidRDefault="006D5404" w:rsidP="006D5404">
      <w:pPr>
        <w:jc w:val="center"/>
        <w:rPr>
          <w:b/>
          <w:sz w:val="28"/>
          <w:szCs w:val="28"/>
        </w:rPr>
      </w:pPr>
    </w:p>
    <w:p w:rsidR="008944F5" w:rsidRDefault="006D5404" w:rsidP="006D5404">
      <w:pPr>
        <w:jc w:val="center"/>
        <w:rPr>
          <w:b/>
          <w:sz w:val="28"/>
          <w:szCs w:val="28"/>
        </w:rPr>
      </w:pPr>
      <w:r w:rsidRPr="00DD46A1">
        <w:rPr>
          <w:b/>
          <w:sz w:val="28"/>
          <w:szCs w:val="28"/>
        </w:rPr>
        <w:t>ПОСТАНОВЛЕНИЕ</w:t>
      </w:r>
    </w:p>
    <w:p w:rsidR="00443FA5" w:rsidRDefault="00443FA5" w:rsidP="006D5404">
      <w:pPr>
        <w:jc w:val="center"/>
        <w:rPr>
          <w:b/>
          <w:sz w:val="28"/>
          <w:szCs w:val="28"/>
        </w:rPr>
      </w:pPr>
    </w:p>
    <w:p w:rsidR="00461C10" w:rsidRPr="006D5F80" w:rsidRDefault="00461C10" w:rsidP="00461C10">
      <w:pPr>
        <w:ind w:right="3024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  <w:shd w:val="clear" w:color="auto" w:fill="FFFFFF"/>
        </w:rPr>
        <w:t>07.11.202</w:t>
      </w:r>
      <w:r w:rsidRPr="006D5F80">
        <w:rPr>
          <w:bCs/>
          <w:color w:val="000000"/>
          <w:sz w:val="26"/>
          <w:szCs w:val="26"/>
          <w:shd w:val="clear" w:color="auto" w:fill="FFFFFF"/>
        </w:rPr>
        <w:t>2</w:t>
      </w:r>
      <w:r>
        <w:rPr>
          <w:bCs/>
          <w:color w:val="000000"/>
          <w:sz w:val="26"/>
          <w:szCs w:val="26"/>
          <w:shd w:val="clear" w:color="auto" w:fill="FFFFFF"/>
        </w:rPr>
        <w:t xml:space="preserve"> г. № 47</w:t>
      </w:r>
    </w:p>
    <w:p w:rsidR="00461C10" w:rsidRDefault="00461C10" w:rsidP="00461C10">
      <w:pPr>
        <w:ind w:right="3024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:rsidR="00461C10" w:rsidRPr="00755082" w:rsidRDefault="00461C10" w:rsidP="00461C10">
      <w:pPr>
        <w:jc w:val="both"/>
        <w:rPr>
          <w:b/>
          <w:color w:val="000000"/>
          <w:spacing w:val="-3"/>
          <w:sz w:val="26"/>
          <w:szCs w:val="26"/>
        </w:rPr>
      </w:pPr>
      <w:r w:rsidRPr="00755082">
        <w:rPr>
          <w:b/>
          <w:sz w:val="26"/>
          <w:szCs w:val="26"/>
        </w:rPr>
        <w:t xml:space="preserve">Об определении специальных мест для </w:t>
      </w:r>
      <w:r w:rsidRPr="00755082">
        <w:rPr>
          <w:b/>
          <w:color w:val="000000"/>
          <w:sz w:val="26"/>
          <w:szCs w:val="26"/>
        </w:rPr>
        <w:t>размещения печатных агитационных материалов</w:t>
      </w:r>
      <w:r w:rsidRPr="00755082">
        <w:rPr>
          <w:b/>
          <w:bCs/>
          <w:sz w:val="26"/>
          <w:szCs w:val="26"/>
        </w:rPr>
        <w:t xml:space="preserve"> при проведении выборов </w:t>
      </w:r>
      <w:r w:rsidRPr="00755082">
        <w:rPr>
          <w:b/>
          <w:sz w:val="26"/>
          <w:szCs w:val="26"/>
        </w:rPr>
        <w:t xml:space="preserve">депутатов Собрания депутатов </w:t>
      </w:r>
      <w:proofErr w:type="spellStart"/>
      <w:r w:rsidRPr="00755082">
        <w:rPr>
          <w:b/>
          <w:sz w:val="26"/>
          <w:szCs w:val="26"/>
        </w:rPr>
        <w:t>Пушкиногорского</w:t>
      </w:r>
      <w:proofErr w:type="spellEnd"/>
      <w:r w:rsidRPr="00755082">
        <w:rPr>
          <w:b/>
          <w:sz w:val="26"/>
          <w:szCs w:val="26"/>
        </w:rPr>
        <w:t xml:space="preserve"> района седьмого созыва  </w:t>
      </w:r>
    </w:p>
    <w:p w:rsidR="00461C10" w:rsidRDefault="00461C10" w:rsidP="00461C10">
      <w:pPr>
        <w:ind w:right="2437"/>
        <w:jc w:val="both"/>
      </w:pPr>
    </w:p>
    <w:p w:rsidR="00461C10" w:rsidRDefault="00461C10" w:rsidP="00461C10">
      <w:pPr>
        <w:pStyle w:val="a3"/>
        <w:ind w:left="0" w:firstLine="708"/>
        <w:rPr>
          <w:bCs/>
          <w:sz w:val="26"/>
          <w:szCs w:val="26"/>
        </w:rPr>
      </w:pPr>
      <w:r w:rsidRPr="006D5F80">
        <w:rPr>
          <w:sz w:val="26"/>
          <w:szCs w:val="26"/>
        </w:rPr>
        <w:t xml:space="preserve">В соответствии с </w:t>
      </w:r>
      <w:proofErr w:type="gramStart"/>
      <w:r w:rsidRPr="006D5F80">
        <w:rPr>
          <w:sz w:val="26"/>
          <w:szCs w:val="26"/>
        </w:rPr>
        <w:t>пунктом  8</w:t>
      </w:r>
      <w:proofErr w:type="gramEnd"/>
      <w:r w:rsidRPr="006D5F80">
        <w:rPr>
          <w:sz w:val="26"/>
          <w:szCs w:val="26"/>
        </w:rPr>
        <w:t xml:space="preserve"> статьи  51 закона Псковской области от 01.08.2003 № 295-ОЗ «Избирательный кодекс Псковской области» и на основании постановления Территориальной избирательной комиссии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района № </w:t>
      </w:r>
      <w:r>
        <w:rPr>
          <w:sz w:val="26"/>
          <w:szCs w:val="26"/>
        </w:rPr>
        <w:t>31</w:t>
      </w:r>
      <w:r w:rsidRPr="006D5F80">
        <w:rPr>
          <w:sz w:val="26"/>
          <w:szCs w:val="26"/>
        </w:rPr>
        <w:t>/1</w:t>
      </w:r>
      <w:r>
        <w:rPr>
          <w:sz w:val="26"/>
          <w:szCs w:val="26"/>
        </w:rPr>
        <w:t>69-5  от 31</w:t>
      </w:r>
      <w:r w:rsidRPr="006D5F80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6D5F80">
        <w:rPr>
          <w:sz w:val="26"/>
          <w:szCs w:val="26"/>
        </w:rPr>
        <w:t>0.2022 г. «</w:t>
      </w:r>
      <w:r w:rsidRPr="006D5F80">
        <w:rPr>
          <w:color w:val="000000"/>
          <w:sz w:val="26"/>
          <w:szCs w:val="26"/>
        </w:rPr>
        <w:t>О предложении к органам местного самоуправления по выделению и оборудованию специальных мест для размещения печатных агитационных материалов</w:t>
      </w:r>
      <w:r w:rsidRPr="006D5F80">
        <w:rPr>
          <w:bCs/>
          <w:sz w:val="26"/>
          <w:szCs w:val="26"/>
        </w:rPr>
        <w:t xml:space="preserve"> при проведении </w:t>
      </w:r>
      <w:r>
        <w:rPr>
          <w:bCs/>
          <w:sz w:val="26"/>
          <w:szCs w:val="26"/>
        </w:rPr>
        <w:t xml:space="preserve">досрочных </w:t>
      </w:r>
      <w:r w:rsidRPr="006D5F80">
        <w:rPr>
          <w:bCs/>
          <w:sz w:val="26"/>
          <w:szCs w:val="26"/>
        </w:rPr>
        <w:t xml:space="preserve">выборов </w:t>
      </w:r>
      <w:r>
        <w:rPr>
          <w:bCs/>
          <w:sz w:val="26"/>
          <w:szCs w:val="26"/>
        </w:rPr>
        <w:t>Главы</w:t>
      </w:r>
      <w:r w:rsidRPr="006D5F80">
        <w:rPr>
          <w:bCs/>
          <w:sz w:val="26"/>
          <w:szCs w:val="26"/>
        </w:rPr>
        <w:t xml:space="preserve"> </w:t>
      </w:r>
      <w:proofErr w:type="spellStart"/>
      <w:r w:rsidRPr="006D5F80">
        <w:rPr>
          <w:bCs/>
          <w:sz w:val="26"/>
          <w:szCs w:val="26"/>
        </w:rPr>
        <w:t>Пушкиногорского</w:t>
      </w:r>
      <w:proofErr w:type="spellEnd"/>
      <w:r w:rsidRPr="006D5F80">
        <w:rPr>
          <w:bCs/>
          <w:sz w:val="26"/>
          <w:szCs w:val="26"/>
        </w:rPr>
        <w:t xml:space="preserve"> района»,</w:t>
      </w:r>
    </w:p>
    <w:p w:rsidR="00461C10" w:rsidRPr="006D5F80" w:rsidRDefault="00461C10" w:rsidP="00461C10">
      <w:pPr>
        <w:pStyle w:val="a3"/>
        <w:ind w:left="0" w:firstLine="708"/>
        <w:rPr>
          <w:bCs/>
          <w:sz w:val="26"/>
          <w:szCs w:val="26"/>
        </w:rPr>
      </w:pPr>
    </w:p>
    <w:p w:rsidR="00461C10" w:rsidRPr="006D5F80" w:rsidRDefault="00461C10" w:rsidP="00461C10">
      <w:pPr>
        <w:spacing w:line="276" w:lineRule="auto"/>
        <w:contextualSpacing/>
        <w:jc w:val="center"/>
        <w:rPr>
          <w:sz w:val="26"/>
          <w:szCs w:val="26"/>
        </w:rPr>
      </w:pPr>
      <w:r w:rsidRPr="006D5F80">
        <w:rPr>
          <w:sz w:val="26"/>
          <w:szCs w:val="26"/>
        </w:rPr>
        <w:t>Администрация сельского поселения «</w:t>
      </w:r>
      <w:proofErr w:type="spellStart"/>
      <w:r w:rsidRPr="006D5F80">
        <w:rPr>
          <w:sz w:val="26"/>
          <w:szCs w:val="26"/>
        </w:rPr>
        <w:t>Велейская</w:t>
      </w:r>
      <w:proofErr w:type="spellEnd"/>
      <w:r w:rsidRPr="006D5F80">
        <w:rPr>
          <w:sz w:val="26"/>
          <w:szCs w:val="26"/>
        </w:rPr>
        <w:t xml:space="preserve"> волость»</w:t>
      </w:r>
    </w:p>
    <w:p w:rsidR="00461C10" w:rsidRDefault="00461C10" w:rsidP="00461C10">
      <w:pPr>
        <w:spacing w:line="276" w:lineRule="auto"/>
        <w:contextualSpacing/>
        <w:jc w:val="both"/>
        <w:rPr>
          <w:sz w:val="26"/>
          <w:szCs w:val="26"/>
        </w:rPr>
      </w:pPr>
      <w:r w:rsidRPr="006D5F80">
        <w:rPr>
          <w:sz w:val="26"/>
          <w:szCs w:val="26"/>
        </w:rPr>
        <w:tab/>
      </w:r>
    </w:p>
    <w:p w:rsidR="00461C10" w:rsidRDefault="00461C10" w:rsidP="00461C10">
      <w:pPr>
        <w:spacing w:line="276" w:lineRule="auto"/>
        <w:contextualSpacing/>
        <w:jc w:val="both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ПОСТАНОВЛЯЕТ: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bookmarkStart w:id="0" w:name="_GoBack"/>
      <w:bookmarkEnd w:id="0"/>
      <w:r w:rsidRPr="006D5F80">
        <w:rPr>
          <w:sz w:val="26"/>
          <w:szCs w:val="26"/>
        </w:rPr>
        <w:t>1. Определить для ра</w:t>
      </w:r>
      <w:r w:rsidRPr="006D5F80">
        <w:rPr>
          <w:sz w:val="26"/>
          <w:szCs w:val="26"/>
        </w:rPr>
        <w:t>з</w:t>
      </w:r>
      <w:r w:rsidRPr="006D5F80">
        <w:rPr>
          <w:sz w:val="26"/>
          <w:szCs w:val="26"/>
        </w:rPr>
        <w:t>мещения печатных агитационных материалов на территории изб</w:t>
      </w:r>
      <w:r w:rsidRPr="006D5F80">
        <w:rPr>
          <w:sz w:val="26"/>
          <w:szCs w:val="26"/>
        </w:rPr>
        <w:t>и</w:t>
      </w:r>
      <w:r w:rsidRPr="006D5F80">
        <w:rPr>
          <w:sz w:val="26"/>
          <w:szCs w:val="26"/>
        </w:rPr>
        <w:t xml:space="preserve">рательных участков №№ 341-345 на выборах депутатов </w:t>
      </w:r>
      <w:r w:rsidRPr="006D5F80">
        <w:rPr>
          <w:bCs/>
          <w:sz w:val="26"/>
          <w:szCs w:val="26"/>
        </w:rPr>
        <w:t xml:space="preserve">Собрания депутатов </w:t>
      </w:r>
      <w:proofErr w:type="spellStart"/>
      <w:r w:rsidRPr="006D5F80">
        <w:rPr>
          <w:bCs/>
          <w:sz w:val="26"/>
          <w:szCs w:val="26"/>
        </w:rPr>
        <w:t>Пушкиногорского</w:t>
      </w:r>
      <w:proofErr w:type="spellEnd"/>
      <w:r w:rsidRPr="006D5F80">
        <w:rPr>
          <w:bCs/>
          <w:sz w:val="26"/>
          <w:szCs w:val="26"/>
        </w:rPr>
        <w:t xml:space="preserve"> района седьмого созыва</w:t>
      </w:r>
      <w:r w:rsidRPr="006D5F80">
        <w:rPr>
          <w:sz w:val="26"/>
          <w:szCs w:val="26"/>
        </w:rPr>
        <w:t xml:space="preserve"> следующие места:</w:t>
      </w:r>
    </w:p>
    <w:p w:rsidR="00461C10" w:rsidRPr="006D5F80" w:rsidRDefault="00461C10" w:rsidP="00461C10">
      <w:pPr>
        <w:jc w:val="center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Избирательный участок № 341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д. Горелик,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объявлений);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д. Поляне,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объявлений).</w:t>
      </w:r>
    </w:p>
    <w:p w:rsidR="00461C10" w:rsidRPr="006D5F80" w:rsidRDefault="00461C10" w:rsidP="00461C10">
      <w:pPr>
        <w:jc w:val="center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Избирательный участок № 342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д. </w:t>
      </w:r>
      <w:proofErr w:type="spellStart"/>
      <w:r w:rsidRPr="006D5F80">
        <w:rPr>
          <w:sz w:val="26"/>
          <w:szCs w:val="26"/>
        </w:rPr>
        <w:t>Исса</w:t>
      </w:r>
      <w:proofErr w:type="spellEnd"/>
      <w:r w:rsidRPr="006D5F80">
        <w:rPr>
          <w:sz w:val="26"/>
          <w:szCs w:val="26"/>
        </w:rPr>
        <w:t xml:space="preserve">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объявлений).</w:t>
      </w:r>
    </w:p>
    <w:p w:rsidR="00461C10" w:rsidRPr="006D5F80" w:rsidRDefault="00461C10" w:rsidP="00461C10">
      <w:pPr>
        <w:jc w:val="center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Избирательный участок № 343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с. </w:t>
      </w:r>
      <w:proofErr w:type="spellStart"/>
      <w:r w:rsidRPr="006D5F80">
        <w:rPr>
          <w:sz w:val="26"/>
          <w:szCs w:val="26"/>
        </w:rPr>
        <w:t>Велье</w:t>
      </w:r>
      <w:proofErr w:type="spellEnd"/>
      <w:r w:rsidRPr="006D5F80">
        <w:rPr>
          <w:sz w:val="26"/>
          <w:szCs w:val="26"/>
        </w:rPr>
        <w:t xml:space="preserve">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объявлений).</w:t>
      </w:r>
    </w:p>
    <w:p w:rsidR="00461C10" w:rsidRPr="006D5F80" w:rsidRDefault="00461C10" w:rsidP="00461C10">
      <w:pPr>
        <w:jc w:val="center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Избирательный участок № 344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д. </w:t>
      </w:r>
      <w:proofErr w:type="spellStart"/>
      <w:r w:rsidRPr="006D5F80">
        <w:rPr>
          <w:sz w:val="26"/>
          <w:szCs w:val="26"/>
        </w:rPr>
        <w:t>Рубилово</w:t>
      </w:r>
      <w:proofErr w:type="spellEnd"/>
      <w:r w:rsidRPr="006D5F80">
        <w:rPr>
          <w:sz w:val="26"/>
          <w:szCs w:val="26"/>
        </w:rPr>
        <w:t xml:space="preserve">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объявлений).</w:t>
      </w:r>
    </w:p>
    <w:p w:rsidR="00461C10" w:rsidRPr="006D5F80" w:rsidRDefault="00461C10" w:rsidP="00461C10">
      <w:pPr>
        <w:jc w:val="center"/>
        <w:rPr>
          <w:b/>
          <w:sz w:val="26"/>
          <w:szCs w:val="26"/>
        </w:rPr>
      </w:pPr>
      <w:r w:rsidRPr="006D5F80">
        <w:rPr>
          <w:b/>
          <w:sz w:val="26"/>
          <w:szCs w:val="26"/>
        </w:rPr>
        <w:t>Избирательный участок № 345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- д. Васильевское, магазин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</w:t>
      </w:r>
      <w:proofErr w:type="spellStart"/>
      <w:r w:rsidRPr="006D5F80">
        <w:rPr>
          <w:sz w:val="26"/>
          <w:szCs w:val="26"/>
        </w:rPr>
        <w:t>райпо</w:t>
      </w:r>
      <w:proofErr w:type="spellEnd"/>
      <w:r w:rsidRPr="006D5F80">
        <w:rPr>
          <w:sz w:val="26"/>
          <w:szCs w:val="26"/>
        </w:rPr>
        <w:t xml:space="preserve"> (доска объявлений).</w:t>
      </w:r>
    </w:p>
    <w:p w:rsidR="00461C10" w:rsidRPr="006D5F80" w:rsidRDefault="00461C10" w:rsidP="00461C10">
      <w:pPr>
        <w:rPr>
          <w:sz w:val="26"/>
          <w:szCs w:val="26"/>
        </w:rPr>
      </w:pPr>
    </w:p>
    <w:p w:rsidR="00461C10" w:rsidRDefault="00461C10" w:rsidP="00461C10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2. </w:t>
      </w:r>
      <w:r w:rsidRPr="006D5F80">
        <w:rPr>
          <w:sz w:val="26"/>
          <w:szCs w:val="26"/>
        </w:rPr>
        <w:tab/>
      </w:r>
      <w:proofErr w:type="gramStart"/>
      <w:r w:rsidRPr="006D5F80">
        <w:rPr>
          <w:sz w:val="26"/>
          <w:szCs w:val="26"/>
        </w:rPr>
        <w:t>Настоящее  Постановление</w:t>
      </w:r>
      <w:proofErr w:type="gramEnd"/>
      <w:r w:rsidRPr="006D5F80">
        <w:rPr>
          <w:sz w:val="26"/>
          <w:szCs w:val="26"/>
        </w:rPr>
        <w:t xml:space="preserve">  направить  в  Территориальную  избирательную  комиссию 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 района.</w:t>
      </w:r>
    </w:p>
    <w:p w:rsidR="00461C10" w:rsidRPr="006D5F80" w:rsidRDefault="00461C10" w:rsidP="00461C10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</w:p>
    <w:p w:rsidR="00461C10" w:rsidRPr="006D5F80" w:rsidRDefault="00461C10" w:rsidP="00461C10">
      <w:pPr>
        <w:jc w:val="both"/>
        <w:rPr>
          <w:sz w:val="26"/>
          <w:szCs w:val="26"/>
        </w:rPr>
      </w:pPr>
      <w:r w:rsidRPr="006D5F80">
        <w:rPr>
          <w:sz w:val="26"/>
          <w:szCs w:val="26"/>
        </w:rPr>
        <w:t>3.</w:t>
      </w:r>
      <w:r w:rsidRPr="006D5F80">
        <w:rPr>
          <w:sz w:val="26"/>
          <w:szCs w:val="26"/>
        </w:rPr>
        <w:tab/>
        <w:t>Обнародовать настоящее Постановление путем размещения на доске объявлений в Администрации сельского поселения «</w:t>
      </w:r>
      <w:proofErr w:type="spellStart"/>
      <w:r w:rsidRPr="006D5F80">
        <w:rPr>
          <w:sz w:val="26"/>
          <w:szCs w:val="26"/>
        </w:rPr>
        <w:t>Велейская</w:t>
      </w:r>
      <w:proofErr w:type="spellEnd"/>
      <w:r w:rsidRPr="006D5F80">
        <w:rPr>
          <w:sz w:val="26"/>
          <w:szCs w:val="26"/>
        </w:rPr>
        <w:t xml:space="preserve"> волость» и в сети Интернет на официальном сайте Администрации </w:t>
      </w:r>
      <w:proofErr w:type="spellStart"/>
      <w:r w:rsidRPr="006D5F80">
        <w:rPr>
          <w:sz w:val="26"/>
          <w:szCs w:val="26"/>
        </w:rPr>
        <w:t>Пушкиногорского</w:t>
      </w:r>
      <w:proofErr w:type="spellEnd"/>
      <w:r w:rsidRPr="006D5F80">
        <w:rPr>
          <w:sz w:val="26"/>
          <w:szCs w:val="26"/>
        </w:rPr>
        <w:t xml:space="preserve"> района (</w:t>
      </w:r>
      <w:proofErr w:type="spellStart"/>
      <w:r w:rsidRPr="006D5F80">
        <w:rPr>
          <w:sz w:val="26"/>
          <w:szCs w:val="26"/>
          <w:lang w:val="en-US"/>
        </w:rPr>
        <w:t>pushgory</w:t>
      </w:r>
      <w:proofErr w:type="spellEnd"/>
      <w:r w:rsidRPr="006D5F80">
        <w:rPr>
          <w:sz w:val="26"/>
          <w:szCs w:val="26"/>
        </w:rPr>
        <w:t>.</w:t>
      </w:r>
      <w:proofErr w:type="spellStart"/>
      <w:r w:rsidRPr="006D5F80">
        <w:rPr>
          <w:sz w:val="26"/>
          <w:szCs w:val="26"/>
          <w:lang w:val="en-US"/>
        </w:rPr>
        <w:t>reg</w:t>
      </w:r>
      <w:proofErr w:type="spellEnd"/>
      <w:r w:rsidRPr="006D5F80">
        <w:rPr>
          <w:sz w:val="26"/>
          <w:szCs w:val="26"/>
        </w:rPr>
        <w:t>60.</w:t>
      </w:r>
      <w:proofErr w:type="spellStart"/>
      <w:r w:rsidRPr="006D5F80">
        <w:rPr>
          <w:sz w:val="26"/>
          <w:szCs w:val="26"/>
          <w:lang w:val="en-US"/>
        </w:rPr>
        <w:t>ru</w:t>
      </w:r>
      <w:proofErr w:type="spellEnd"/>
      <w:r w:rsidRPr="006D5F80">
        <w:rPr>
          <w:sz w:val="26"/>
          <w:szCs w:val="26"/>
        </w:rPr>
        <w:t>).</w:t>
      </w:r>
    </w:p>
    <w:p w:rsidR="00461C10" w:rsidRPr="006D5F80" w:rsidRDefault="00461C10" w:rsidP="00461C10">
      <w:pPr>
        <w:jc w:val="both"/>
        <w:rPr>
          <w:sz w:val="26"/>
          <w:szCs w:val="26"/>
        </w:rPr>
      </w:pPr>
    </w:p>
    <w:p w:rsidR="00461C10" w:rsidRPr="006D5F80" w:rsidRDefault="00461C10" w:rsidP="00461C10">
      <w:pPr>
        <w:tabs>
          <w:tab w:val="left" w:pos="284"/>
        </w:tabs>
        <w:spacing w:line="276" w:lineRule="auto"/>
        <w:jc w:val="both"/>
        <w:rPr>
          <w:sz w:val="26"/>
          <w:szCs w:val="26"/>
        </w:rPr>
      </w:pPr>
      <w:r w:rsidRPr="006D5F80">
        <w:rPr>
          <w:sz w:val="26"/>
          <w:szCs w:val="26"/>
        </w:rPr>
        <w:t xml:space="preserve">4. </w:t>
      </w:r>
      <w:r w:rsidRPr="006D5F80">
        <w:rPr>
          <w:sz w:val="26"/>
          <w:szCs w:val="26"/>
        </w:rPr>
        <w:tab/>
      </w:r>
      <w:proofErr w:type="gramStart"/>
      <w:r w:rsidRPr="006D5F80">
        <w:rPr>
          <w:sz w:val="26"/>
          <w:szCs w:val="26"/>
        </w:rPr>
        <w:t>Контроль  за</w:t>
      </w:r>
      <w:proofErr w:type="gramEnd"/>
      <w:r w:rsidRPr="006D5F80">
        <w:rPr>
          <w:sz w:val="26"/>
          <w:szCs w:val="26"/>
        </w:rPr>
        <w:t xml:space="preserve">  выполнением  настоящего  Постановления  оставляю  за  собой.</w:t>
      </w:r>
    </w:p>
    <w:p w:rsidR="00461C10" w:rsidRPr="006D5F80" w:rsidRDefault="00461C10" w:rsidP="00461C10">
      <w:pPr>
        <w:ind w:right="-1"/>
        <w:jc w:val="both"/>
        <w:rPr>
          <w:sz w:val="26"/>
          <w:szCs w:val="26"/>
        </w:rPr>
      </w:pPr>
    </w:p>
    <w:p w:rsidR="00461C10" w:rsidRPr="006D5F80" w:rsidRDefault="00461C10" w:rsidP="00461C10">
      <w:pPr>
        <w:rPr>
          <w:sz w:val="26"/>
          <w:szCs w:val="26"/>
        </w:rPr>
      </w:pPr>
      <w:proofErr w:type="gramStart"/>
      <w:r w:rsidRPr="006D5F80">
        <w:rPr>
          <w:sz w:val="26"/>
          <w:szCs w:val="26"/>
        </w:rPr>
        <w:t>Глава  сельского</w:t>
      </w:r>
      <w:proofErr w:type="gramEnd"/>
      <w:r w:rsidRPr="006D5F80">
        <w:rPr>
          <w:sz w:val="26"/>
          <w:szCs w:val="26"/>
        </w:rPr>
        <w:t xml:space="preserve">  поселения</w:t>
      </w:r>
    </w:p>
    <w:p w:rsidR="00443FA5" w:rsidRDefault="00461C10" w:rsidP="00461C10">
      <w:r>
        <w:rPr>
          <w:sz w:val="26"/>
          <w:szCs w:val="26"/>
        </w:rPr>
        <w:t xml:space="preserve"> </w:t>
      </w:r>
      <w:r w:rsidR="007B5EE2">
        <w:rPr>
          <w:sz w:val="26"/>
          <w:szCs w:val="26"/>
        </w:rPr>
        <w:t>«</w:t>
      </w:r>
      <w:proofErr w:type="spellStart"/>
      <w:proofErr w:type="gramStart"/>
      <w:r w:rsidR="007B5EE2">
        <w:rPr>
          <w:sz w:val="26"/>
          <w:szCs w:val="26"/>
        </w:rPr>
        <w:t>Велейская</w:t>
      </w:r>
      <w:proofErr w:type="spellEnd"/>
      <w:r w:rsidR="007B5EE2">
        <w:rPr>
          <w:sz w:val="26"/>
          <w:szCs w:val="26"/>
        </w:rPr>
        <w:t xml:space="preserve">  волость</w:t>
      </w:r>
      <w:proofErr w:type="gramEnd"/>
      <w:r w:rsidR="007B5EE2">
        <w:rPr>
          <w:sz w:val="26"/>
          <w:szCs w:val="26"/>
        </w:rPr>
        <w:t>»                                                  С.Е. Алексеева</w:t>
      </w:r>
    </w:p>
    <w:sectPr w:rsidR="00443FA5" w:rsidSect="00461C1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CF7BA6"/>
    <w:multiLevelType w:val="hybridMultilevel"/>
    <w:tmpl w:val="ADF2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57339"/>
    <w:multiLevelType w:val="hybridMultilevel"/>
    <w:tmpl w:val="CEB456B2"/>
    <w:lvl w:ilvl="0" w:tplc="8B5CC9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1E5649"/>
    <w:multiLevelType w:val="hybridMultilevel"/>
    <w:tmpl w:val="68A2ACA4"/>
    <w:lvl w:ilvl="0" w:tplc="9B1299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A5"/>
    <w:rsid w:val="00443FA5"/>
    <w:rsid w:val="00461C10"/>
    <w:rsid w:val="006D5404"/>
    <w:rsid w:val="007B5EE2"/>
    <w:rsid w:val="008944F5"/>
    <w:rsid w:val="00980205"/>
    <w:rsid w:val="00AB31B4"/>
    <w:rsid w:val="00DA09A5"/>
    <w:rsid w:val="00FE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7C44B-6778-4AB5-B698-D743CF28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D540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D54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AB31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3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lock Text"/>
    <w:basedOn w:val="a"/>
    <w:unhideWhenUsed/>
    <w:rsid w:val="00443FA5"/>
    <w:pPr>
      <w:suppressAutoHyphens w:val="0"/>
      <w:ind w:left="3969" w:right="-58"/>
      <w:jc w:val="both"/>
    </w:pPr>
    <w:rPr>
      <w:sz w:val="28"/>
      <w:szCs w:val="20"/>
      <w:lang w:eastAsia="ru-RU"/>
    </w:rPr>
  </w:style>
  <w:style w:type="character" w:customStyle="1" w:styleId="a4">
    <w:name w:val="Название Знак"/>
    <w:link w:val="a5"/>
    <w:locked/>
    <w:rsid w:val="00FE04AC"/>
    <w:rPr>
      <w:sz w:val="24"/>
    </w:rPr>
  </w:style>
  <w:style w:type="paragraph" w:styleId="a5">
    <w:name w:val="Title"/>
    <w:basedOn w:val="a"/>
    <w:link w:val="a4"/>
    <w:qFormat/>
    <w:rsid w:val="00FE04AC"/>
    <w:pPr>
      <w:suppressAutoHyphens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FE04AC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customStyle="1" w:styleId="headertexttopleveltextcentertext">
    <w:name w:val="headertext topleveltext centertext"/>
    <w:basedOn w:val="a"/>
    <w:rsid w:val="007B5EE2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1784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 ГГГг</dc:creator>
  <cp:keywords/>
  <dc:description/>
  <cp:lastModifiedBy>7777 ГГГг</cp:lastModifiedBy>
  <cp:revision>9</cp:revision>
  <dcterms:created xsi:type="dcterms:W3CDTF">2022-07-06T09:46:00Z</dcterms:created>
  <dcterms:modified xsi:type="dcterms:W3CDTF">2022-11-17T06:55:00Z</dcterms:modified>
</cp:coreProperties>
</file>