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6E0" w:rsidRPr="00E56B26" w:rsidRDefault="00AD46E0" w:rsidP="00945046">
      <w:pPr>
        <w:shd w:val="clear" w:color="auto" w:fill="FFFFFF"/>
        <w:spacing w:line="300" w:lineRule="auto"/>
        <w:ind w:left="-567"/>
        <w:jc w:val="center"/>
        <w:rPr>
          <w:b/>
          <w:bCs/>
          <w:color w:val="222222"/>
          <w:sz w:val="28"/>
          <w:szCs w:val="28"/>
        </w:rPr>
      </w:pPr>
      <w:r w:rsidRPr="00E56B26">
        <w:rPr>
          <w:b/>
          <w:noProof/>
          <w:color w:val="222222"/>
          <w:sz w:val="28"/>
          <w:szCs w:val="28"/>
        </w:rPr>
        <w:drawing>
          <wp:inline distT="0" distB="0" distL="0" distR="0">
            <wp:extent cx="666750" cy="752475"/>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666750" cy="752475"/>
                    </a:xfrm>
                    <a:prstGeom prst="rect">
                      <a:avLst/>
                    </a:prstGeom>
                    <a:noFill/>
                    <a:ln w="9525">
                      <a:noFill/>
                      <a:miter lim="800000"/>
                      <a:headEnd/>
                      <a:tailEnd/>
                    </a:ln>
                  </pic:spPr>
                </pic:pic>
              </a:graphicData>
            </a:graphic>
          </wp:inline>
        </w:drawing>
      </w:r>
    </w:p>
    <w:p w:rsidR="00C65A7A" w:rsidRDefault="00C65A7A" w:rsidP="00945046">
      <w:pPr>
        <w:shd w:val="clear" w:color="auto" w:fill="FFFFFF"/>
        <w:spacing w:line="300" w:lineRule="auto"/>
        <w:ind w:right="-1"/>
        <w:jc w:val="center"/>
        <w:rPr>
          <w:color w:val="000000"/>
          <w:spacing w:val="-13"/>
          <w:sz w:val="28"/>
          <w:szCs w:val="28"/>
        </w:rPr>
      </w:pPr>
    </w:p>
    <w:p w:rsidR="008522CE" w:rsidRDefault="00AD46E0" w:rsidP="00945046">
      <w:pPr>
        <w:shd w:val="clear" w:color="auto" w:fill="FFFFFF"/>
        <w:spacing w:line="300" w:lineRule="auto"/>
        <w:ind w:right="-1"/>
        <w:jc w:val="center"/>
        <w:rPr>
          <w:color w:val="000000"/>
          <w:spacing w:val="-13"/>
          <w:sz w:val="28"/>
          <w:szCs w:val="28"/>
        </w:rPr>
      </w:pPr>
      <w:r w:rsidRPr="00E56B26">
        <w:rPr>
          <w:color w:val="000000"/>
          <w:spacing w:val="-13"/>
          <w:sz w:val="28"/>
          <w:szCs w:val="28"/>
        </w:rPr>
        <w:t xml:space="preserve">АДМИНИСТРАЦИЯ </w:t>
      </w:r>
    </w:p>
    <w:p w:rsidR="00AD46E0" w:rsidRPr="00E56B26" w:rsidRDefault="00AD46E0" w:rsidP="00945046">
      <w:pPr>
        <w:shd w:val="clear" w:color="auto" w:fill="FFFFFF"/>
        <w:spacing w:line="300" w:lineRule="auto"/>
        <w:ind w:right="-1"/>
        <w:jc w:val="center"/>
        <w:rPr>
          <w:color w:val="000000"/>
          <w:spacing w:val="-13"/>
          <w:sz w:val="28"/>
          <w:szCs w:val="28"/>
        </w:rPr>
      </w:pPr>
      <w:r w:rsidRPr="00E56B26">
        <w:rPr>
          <w:color w:val="000000"/>
          <w:spacing w:val="-13"/>
          <w:sz w:val="28"/>
          <w:szCs w:val="28"/>
        </w:rPr>
        <w:t xml:space="preserve">ПУШКИНОГОРСКОГО </w:t>
      </w:r>
      <w:r w:rsidR="008522CE">
        <w:rPr>
          <w:color w:val="000000"/>
          <w:spacing w:val="-13"/>
          <w:sz w:val="28"/>
          <w:szCs w:val="28"/>
        </w:rPr>
        <w:t>МУНИЦИПАЛЬНОГО ОКРУГА</w:t>
      </w:r>
    </w:p>
    <w:p w:rsidR="00AD46E0" w:rsidRPr="00E56B26" w:rsidRDefault="00AD46E0" w:rsidP="00945046">
      <w:pPr>
        <w:shd w:val="clear" w:color="auto" w:fill="FFFFFF"/>
        <w:spacing w:line="300" w:lineRule="auto"/>
        <w:ind w:right="-1"/>
        <w:jc w:val="center"/>
        <w:rPr>
          <w:color w:val="000000"/>
          <w:spacing w:val="-13"/>
          <w:sz w:val="28"/>
          <w:szCs w:val="28"/>
        </w:rPr>
      </w:pPr>
    </w:p>
    <w:p w:rsidR="00AD46E0" w:rsidRPr="00E56B26" w:rsidRDefault="00A3057F" w:rsidP="00945046">
      <w:pPr>
        <w:shd w:val="clear" w:color="auto" w:fill="FFFFFF"/>
        <w:spacing w:line="300" w:lineRule="auto"/>
        <w:rPr>
          <w:b/>
          <w:bCs/>
          <w:color w:val="000000"/>
          <w:spacing w:val="56"/>
          <w:sz w:val="28"/>
          <w:szCs w:val="28"/>
        </w:rPr>
      </w:pPr>
      <w:r w:rsidRPr="00E56B26">
        <w:rPr>
          <w:b/>
          <w:bCs/>
          <w:color w:val="000000"/>
          <w:spacing w:val="56"/>
          <w:sz w:val="28"/>
          <w:szCs w:val="28"/>
        </w:rPr>
        <w:t xml:space="preserve">                         </w:t>
      </w:r>
      <w:r w:rsidR="00AD46E0" w:rsidRPr="00E56B26">
        <w:rPr>
          <w:b/>
          <w:bCs/>
          <w:color w:val="000000"/>
          <w:spacing w:val="56"/>
          <w:sz w:val="28"/>
          <w:szCs w:val="28"/>
        </w:rPr>
        <w:t>ПОСТАНОВЛЕНИЕ</w:t>
      </w:r>
      <w:r w:rsidR="002C6D2B">
        <w:rPr>
          <w:b/>
          <w:bCs/>
          <w:color w:val="000000"/>
          <w:spacing w:val="56"/>
          <w:sz w:val="28"/>
          <w:szCs w:val="28"/>
        </w:rPr>
        <w:t xml:space="preserve"> </w:t>
      </w:r>
      <w:r w:rsidR="00E56B26" w:rsidRPr="00E56B26">
        <w:rPr>
          <w:b/>
          <w:bCs/>
          <w:color w:val="000000"/>
          <w:spacing w:val="56"/>
          <w:sz w:val="28"/>
          <w:szCs w:val="28"/>
        </w:rPr>
        <w:tab/>
      </w:r>
    </w:p>
    <w:p w:rsidR="00AD46E0" w:rsidRPr="00E56B26" w:rsidRDefault="00AD46E0" w:rsidP="00945046">
      <w:pPr>
        <w:shd w:val="clear" w:color="auto" w:fill="FFFFFF"/>
        <w:spacing w:line="300" w:lineRule="auto"/>
        <w:rPr>
          <w:color w:val="000000"/>
          <w:spacing w:val="-2"/>
          <w:sz w:val="28"/>
          <w:szCs w:val="28"/>
        </w:rPr>
      </w:pPr>
    </w:p>
    <w:p w:rsidR="00AD46E0" w:rsidRPr="00E56B26" w:rsidRDefault="00AB7101" w:rsidP="00945046">
      <w:pPr>
        <w:shd w:val="clear" w:color="auto" w:fill="FFFFFF"/>
        <w:spacing w:line="300" w:lineRule="auto"/>
        <w:rPr>
          <w:color w:val="000000"/>
          <w:spacing w:val="-2"/>
          <w:sz w:val="28"/>
          <w:szCs w:val="28"/>
        </w:rPr>
      </w:pPr>
      <w:r>
        <w:rPr>
          <w:color w:val="000000"/>
          <w:spacing w:val="-2"/>
          <w:sz w:val="28"/>
          <w:szCs w:val="28"/>
        </w:rPr>
        <w:t>26</w:t>
      </w:r>
      <w:r w:rsidR="00AD46E0" w:rsidRPr="00E56B26">
        <w:rPr>
          <w:color w:val="000000"/>
          <w:spacing w:val="-2"/>
          <w:sz w:val="28"/>
          <w:szCs w:val="28"/>
        </w:rPr>
        <w:t>.0</w:t>
      </w:r>
      <w:r>
        <w:rPr>
          <w:color w:val="000000"/>
          <w:spacing w:val="-2"/>
          <w:sz w:val="28"/>
          <w:szCs w:val="28"/>
        </w:rPr>
        <w:t>2</w:t>
      </w:r>
      <w:r w:rsidR="006D5454">
        <w:rPr>
          <w:color w:val="000000"/>
          <w:spacing w:val="-2"/>
          <w:sz w:val="28"/>
          <w:szCs w:val="28"/>
        </w:rPr>
        <w:t>.202</w:t>
      </w:r>
      <w:r w:rsidR="008522CE">
        <w:rPr>
          <w:color w:val="000000"/>
          <w:spacing w:val="-2"/>
          <w:sz w:val="28"/>
          <w:szCs w:val="28"/>
        </w:rPr>
        <w:t>6</w:t>
      </w:r>
      <w:r w:rsidR="00AD46E0" w:rsidRPr="00E56B26">
        <w:rPr>
          <w:color w:val="000000"/>
          <w:spacing w:val="-2"/>
          <w:sz w:val="28"/>
          <w:szCs w:val="28"/>
        </w:rPr>
        <w:t xml:space="preserve">   №</w:t>
      </w:r>
      <w:r w:rsidR="00125BF3">
        <w:rPr>
          <w:color w:val="000000"/>
          <w:spacing w:val="-2"/>
          <w:sz w:val="28"/>
          <w:szCs w:val="28"/>
        </w:rPr>
        <w:t>15-н</w:t>
      </w:r>
      <w:r w:rsidR="00AD46E0" w:rsidRPr="00E56B26">
        <w:rPr>
          <w:color w:val="000000"/>
          <w:spacing w:val="-2"/>
          <w:sz w:val="28"/>
          <w:szCs w:val="28"/>
        </w:rPr>
        <w:t xml:space="preserve">  </w:t>
      </w:r>
    </w:p>
    <w:p w:rsidR="00AD46E0" w:rsidRPr="00E56B26" w:rsidRDefault="00AD46E0" w:rsidP="00945046">
      <w:pPr>
        <w:pStyle w:val="20"/>
        <w:shd w:val="clear" w:color="auto" w:fill="auto"/>
        <w:spacing w:after="0" w:line="300" w:lineRule="auto"/>
      </w:pPr>
    </w:p>
    <w:tbl>
      <w:tblPr>
        <w:tblStyle w:val="af2"/>
        <w:tblW w:w="129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71"/>
        <w:gridCol w:w="6204"/>
      </w:tblGrid>
      <w:tr w:rsidR="00AD46E0" w:rsidRPr="00E56B26" w:rsidTr="00AD46E0">
        <w:tc>
          <w:tcPr>
            <w:tcW w:w="6771" w:type="dxa"/>
          </w:tcPr>
          <w:p w:rsidR="00591A80" w:rsidRPr="00E56B26" w:rsidRDefault="00AD46E0" w:rsidP="00945046">
            <w:pPr>
              <w:pStyle w:val="41"/>
              <w:numPr>
                <w:ilvl w:val="3"/>
                <w:numId w:val="2"/>
              </w:numPr>
              <w:spacing w:line="300" w:lineRule="auto"/>
              <w:jc w:val="both"/>
              <w:rPr>
                <w:rFonts w:eastAsia="Calibri"/>
              </w:rPr>
            </w:pPr>
            <w:r w:rsidRPr="00E56B26">
              <w:rPr>
                <w:rFonts w:eastAsia="Calibri"/>
              </w:rPr>
              <w:t>О</w:t>
            </w:r>
            <w:r w:rsidR="000D4B55">
              <w:rPr>
                <w:rFonts w:eastAsia="Calibri"/>
              </w:rPr>
              <w:t xml:space="preserve">б установлении </w:t>
            </w:r>
            <w:r w:rsidR="00727594">
              <w:rPr>
                <w:rFonts w:eastAsia="Calibri"/>
              </w:rPr>
              <w:t>размера платы, взимаемой с родителей (законных представителей) за присмотр и уход за детьми в муниципальных образовательных организациях, реализующих образовательную программу дошкольного образования</w:t>
            </w:r>
          </w:p>
          <w:p w:rsidR="00AD46E0" w:rsidRPr="00E56B26" w:rsidRDefault="00AD46E0" w:rsidP="00945046">
            <w:pPr>
              <w:pStyle w:val="41"/>
              <w:numPr>
                <w:ilvl w:val="3"/>
                <w:numId w:val="2"/>
              </w:numPr>
              <w:spacing w:line="300" w:lineRule="auto"/>
            </w:pPr>
          </w:p>
        </w:tc>
        <w:tc>
          <w:tcPr>
            <w:tcW w:w="6204" w:type="dxa"/>
          </w:tcPr>
          <w:p w:rsidR="00AD46E0" w:rsidRPr="00E56B26" w:rsidRDefault="00AD46E0" w:rsidP="00945046">
            <w:pPr>
              <w:pStyle w:val="af"/>
              <w:spacing w:line="300" w:lineRule="auto"/>
              <w:jc w:val="both"/>
              <w:rPr>
                <w:sz w:val="28"/>
                <w:szCs w:val="28"/>
              </w:rPr>
            </w:pPr>
          </w:p>
        </w:tc>
      </w:tr>
    </w:tbl>
    <w:p w:rsidR="00C8151A" w:rsidRPr="00E56B26" w:rsidRDefault="00C8151A" w:rsidP="00945046">
      <w:pPr>
        <w:spacing w:line="300" w:lineRule="auto"/>
        <w:ind w:left="567"/>
        <w:jc w:val="both"/>
        <w:rPr>
          <w:sz w:val="28"/>
          <w:szCs w:val="28"/>
        </w:rPr>
      </w:pPr>
    </w:p>
    <w:p w:rsidR="00DD65C8" w:rsidRPr="00E56B26" w:rsidRDefault="00DD65C8" w:rsidP="00945046">
      <w:pPr>
        <w:pStyle w:val="41"/>
        <w:numPr>
          <w:ilvl w:val="0"/>
          <w:numId w:val="0"/>
        </w:numPr>
        <w:spacing w:line="300" w:lineRule="auto"/>
        <w:jc w:val="both"/>
      </w:pPr>
      <w:r>
        <w:tab/>
      </w:r>
      <w:r>
        <w:tab/>
      </w:r>
      <w:r w:rsidR="000D4B55">
        <w:t xml:space="preserve">В соответствии со статьей 65 Федерального закона от 29.12.2012 г. №273-ФЗ «Об образовании в Российской Федерации», </w:t>
      </w:r>
      <w:r w:rsidR="00727594">
        <w:t xml:space="preserve">постановлением Правительства </w:t>
      </w:r>
      <w:proofErr w:type="gramStart"/>
      <w:r w:rsidR="00727594">
        <w:t>Псковской области от 03.04.2024 г. №116 «Об установлении максимального размера платы, взимаемой с родителей (законных представителей)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 на 2024 год для каждого муниципального образования Псковской области», на основании ходатайства МБОУ «Пушкиногорская средняя общеобразовательная школа имени А.С. Пушкина» от 21.01.2026 г. №26</w:t>
      </w:r>
      <w:r w:rsidR="000D4B55">
        <w:t xml:space="preserve"> </w:t>
      </w:r>
      <w:r>
        <w:t xml:space="preserve">Администрация </w:t>
      </w:r>
      <w:r w:rsidRPr="00E56B26">
        <w:t>Пушкиногорского</w:t>
      </w:r>
      <w:proofErr w:type="gramEnd"/>
      <w:r w:rsidRPr="00E56B26">
        <w:t xml:space="preserve"> </w:t>
      </w:r>
      <w:r w:rsidR="008522CE">
        <w:t>муниципального округа</w:t>
      </w:r>
    </w:p>
    <w:p w:rsidR="00DD65C8" w:rsidRPr="00E56B26" w:rsidRDefault="00DD65C8" w:rsidP="00945046">
      <w:pPr>
        <w:pStyle w:val="20"/>
        <w:shd w:val="clear" w:color="auto" w:fill="auto"/>
        <w:spacing w:after="0" w:line="300" w:lineRule="auto"/>
        <w:ind w:firstLine="708"/>
        <w:rPr>
          <w:rStyle w:val="23"/>
          <w:rFonts w:eastAsiaTheme="minorHAnsi"/>
          <w:b w:val="0"/>
          <w:sz w:val="28"/>
          <w:szCs w:val="28"/>
        </w:rPr>
      </w:pPr>
      <w:r w:rsidRPr="00E56B26">
        <w:rPr>
          <w:rStyle w:val="23"/>
          <w:rFonts w:eastAsiaTheme="minorHAnsi"/>
          <w:b w:val="0"/>
          <w:sz w:val="28"/>
          <w:szCs w:val="28"/>
        </w:rPr>
        <w:t>ПОСТАНОВЛЯЕТ:</w:t>
      </w:r>
    </w:p>
    <w:p w:rsidR="00ED5207" w:rsidRDefault="000D4B55" w:rsidP="00945046">
      <w:pPr>
        <w:pStyle w:val="20"/>
        <w:numPr>
          <w:ilvl w:val="0"/>
          <w:numId w:val="4"/>
        </w:numPr>
        <w:shd w:val="clear" w:color="auto" w:fill="auto"/>
        <w:spacing w:after="0" w:line="300" w:lineRule="auto"/>
        <w:rPr>
          <w:rStyle w:val="CharStyle5"/>
          <w:sz w:val="28"/>
          <w:szCs w:val="28"/>
          <w:highlight w:val="none"/>
        </w:rPr>
      </w:pPr>
      <w:r>
        <w:rPr>
          <w:rStyle w:val="CharStyle5"/>
          <w:sz w:val="28"/>
          <w:szCs w:val="28"/>
          <w:highlight w:val="none"/>
        </w:rPr>
        <w:t xml:space="preserve">Установить </w:t>
      </w:r>
      <w:r w:rsidR="00ED5207">
        <w:rPr>
          <w:rStyle w:val="CharStyle5"/>
          <w:sz w:val="28"/>
          <w:szCs w:val="28"/>
          <w:highlight w:val="none"/>
        </w:rPr>
        <w:t>размер платы, взимаемой с родителей (законных представителей) за присмотр и уход за детьми в муниципальных образовательных организациях, реализующих образовательную программу дошкольного образования:</w:t>
      </w:r>
    </w:p>
    <w:p w:rsidR="000D4B55" w:rsidRDefault="00ED5207" w:rsidP="000D4B55">
      <w:pPr>
        <w:pStyle w:val="20"/>
        <w:numPr>
          <w:ilvl w:val="1"/>
          <w:numId w:val="4"/>
        </w:numPr>
        <w:shd w:val="clear" w:color="auto" w:fill="auto"/>
        <w:spacing w:after="0" w:line="300" w:lineRule="auto"/>
        <w:rPr>
          <w:rStyle w:val="CharStyle5"/>
          <w:sz w:val="28"/>
          <w:szCs w:val="28"/>
          <w:highlight w:val="none"/>
        </w:rPr>
      </w:pPr>
      <w:r>
        <w:rPr>
          <w:rStyle w:val="CharStyle5"/>
          <w:sz w:val="28"/>
          <w:szCs w:val="28"/>
          <w:highlight w:val="none"/>
        </w:rPr>
        <w:t>в МБДОУ Пушкиногорский детский сад «Сказка» - в размере 132 рублей за 1 день, но не более 3208 рублей в месяц</w:t>
      </w:r>
      <w:r w:rsidR="000D4B55">
        <w:rPr>
          <w:rStyle w:val="CharStyle5"/>
          <w:sz w:val="28"/>
          <w:szCs w:val="28"/>
          <w:highlight w:val="none"/>
        </w:rPr>
        <w:t>;</w:t>
      </w:r>
    </w:p>
    <w:p w:rsidR="00ED5207" w:rsidRDefault="00ED5207" w:rsidP="000D4B55">
      <w:pPr>
        <w:pStyle w:val="20"/>
        <w:numPr>
          <w:ilvl w:val="1"/>
          <w:numId w:val="4"/>
        </w:numPr>
        <w:shd w:val="clear" w:color="auto" w:fill="auto"/>
        <w:spacing w:after="0" w:line="300" w:lineRule="auto"/>
        <w:rPr>
          <w:rStyle w:val="CharStyle5"/>
          <w:sz w:val="28"/>
          <w:szCs w:val="28"/>
          <w:highlight w:val="none"/>
        </w:rPr>
      </w:pPr>
      <w:r>
        <w:rPr>
          <w:rStyle w:val="CharStyle5"/>
          <w:sz w:val="28"/>
          <w:szCs w:val="28"/>
          <w:highlight w:val="none"/>
        </w:rPr>
        <w:t>в группе кратковременного пребывания детей при «</w:t>
      </w:r>
      <w:proofErr w:type="spellStart"/>
      <w:r>
        <w:rPr>
          <w:rStyle w:val="CharStyle5"/>
          <w:sz w:val="28"/>
          <w:szCs w:val="28"/>
          <w:highlight w:val="none"/>
        </w:rPr>
        <w:t>Исской</w:t>
      </w:r>
      <w:proofErr w:type="spellEnd"/>
      <w:r>
        <w:rPr>
          <w:rStyle w:val="CharStyle5"/>
          <w:sz w:val="28"/>
          <w:szCs w:val="28"/>
          <w:highlight w:val="none"/>
        </w:rPr>
        <w:t xml:space="preserve"> основной общеобразовательной школе» - филиале МБОУ «Пушкиногорская </w:t>
      </w:r>
      <w:r>
        <w:rPr>
          <w:rStyle w:val="CharStyle5"/>
          <w:sz w:val="28"/>
          <w:szCs w:val="28"/>
          <w:highlight w:val="none"/>
        </w:rPr>
        <w:lastRenderedPageBreak/>
        <w:t>средняя общеобразовательная школа имени А. С. Пушкина» - в размере 110 рублей за 1 день, но не более 2823 рублей 04 копейки в месяц.</w:t>
      </w:r>
    </w:p>
    <w:p w:rsidR="00ED5207" w:rsidRDefault="00ED5207" w:rsidP="00945046">
      <w:pPr>
        <w:pStyle w:val="20"/>
        <w:numPr>
          <w:ilvl w:val="0"/>
          <w:numId w:val="4"/>
        </w:numPr>
        <w:shd w:val="clear" w:color="auto" w:fill="auto"/>
        <w:spacing w:after="0" w:line="300" w:lineRule="auto"/>
        <w:rPr>
          <w:sz w:val="26"/>
          <w:szCs w:val="26"/>
        </w:rPr>
      </w:pPr>
      <w:r>
        <w:rPr>
          <w:sz w:val="26"/>
          <w:szCs w:val="26"/>
        </w:rPr>
        <w:t>Считать утратившими силу:</w:t>
      </w:r>
    </w:p>
    <w:p w:rsidR="00ED5207" w:rsidRDefault="00ED5207" w:rsidP="00ED5207">
      <w:pPr>
        <w:pStyle w:val="20"/>
        <w:numPr>
          <w:ilvl w:val="1"/>
          <w:numId w:val="4"/>
        </w:numPr>
        <w:shd w:val="clear" w:color="auto" w:fill="auto"/>
        <w:spacing w:after="0" w:line="300" w:lineRule="auto"/>
        <w:rPr>
          <w:sz w:val="26"/>
          <w:szCs w:val="26"/>
        </w:rPr>
      </w:pPr>
      <w:r>
        <w:rPr>
          <w:sz w:val="26"/>
          <w:szCs w:val="26"/>
        </w:rPr>
        <w:t>постановление Администрации Пушкиногорского района от 28.02.2017 г. №10-н «О размере платы, взимаемой с родителей» со всеми изменениями и дополнениями;</w:t>
      </w:r>
    </w:p>
    <w:p w:rsidR="00ED5207" w:rsidRPr="00ED5207" w:rsidRDefault="00ED5207" w:rsidP="00ED5207">
      <w:pPr>
        <w:pStyle w:val="20"/>
        <w:numPr>
          <w:ilvl w:val="1"/>
          <w:numId w:val="4"/>
        </w:numPr>
        <w:shd w:val="clear" w:color="auto" w:fill="auto"/>
        <w:spacing w:after="0" w:line="300" w:lineRule="auto"/>
        <w:rPr>
          <w:sz w:val="26"/>
          <w:szCs w:val="26"/>
        </w:rPr>
      </w:pPr>
      <w:r>
        <w:rPr>
          <w:sz w:val="26"/>
          <w:szCs w:val="26"/>
        </w:rPr>
        <w:t>постановление Администрации Пушкиногорского района от 13.04.2020 г. №26-н «О размере платы, взимаемой с родителей» со всеми изменениями и дополнениями.</w:t>
      </w:r>
    </w:p>
    <w:p w:rsidR="00DF43AC" w:rsidRPr="00525898" w:rsidRDefault="00DF43AC" w:rsidP="00945046">
      <w:pPr>
        <w:pStyle w:val="20"/>
        <w:numPr>
          <w:ilvl w:val="0"/>
          <w:numId w:val="4"/>
        </w:numPr>
        <w:shd w:val="clear" w:color="auto" w:fill="auto"/>
        <w:spacing w:after="0" w:line="300" w:lineRule="auto"/>
        <w:rPr>
          <w:rStyle w:val="CharStyle5"/>
          <w:highlight w:val="none"/>
        </w:rPr>
      </w:pPr>
      <w:r w:rsidRPr="00525898">
        <w:t xml:space="preserve">Опубликовать настоящее постановление в сетевом издании «Нормативные правовые акты Псковской области» в сети Интернет по адресу: http://pravo.pskov.ru и </w:t>
      </w:r>
      <w:proofErr w:type="gramStart"/>
      <w:r w:rsidRPr="00525898">
        <w:t>разместить</w:t>
      </w:r>
      <w:proofErr w:type="gramEnd"/>
      <w:r w:rsidRPr="00525898">
        <w:t xml:space="preserve"> настоящее постановление на сайте муниципального  образования «Пушкиногорский </w:t>
      </w:r>
      <w:r w:rsidR="008522CE">
        <w:t>муниципальный округ</w:t>
      </w:r>
      <w:r w:rsidR="00945046">
        <w:t xml:space="preserve"> Псковской области</w:t>
      </w:r>
      <w:r w:rsidRPr="00525898">
        <w:t>»</w:t>
      </w:r>
      <w:r w:rsidRPr="00525898">
        <w:rPr>
          <w:rStyle w:val="CharStyle5"/>
          <w:highlight w:val="none"/>
        </w:rPr>
        <w:t>.</w:t>
      </w:r>
    </w:p>
    <w:p w:rsidR="000D048F" w:rsidRDefault="00316F97" w:rsidP="000D048F">
      <w:pPr>
        <w:pStyle w:val="20"/>
        <w:numPr>
          <w:ilvl w:val="0"/>
          <w:numId w:val="4"/>
        </w:numPr>
        <w:shd w:val="clear" w:color="auto" w:fill="auto"/>
        <w:spacing w:after="0" w:line="300" w:lineRule="auto"/>
      </w:pPr>
      <w:r w:rsidRPr="00824D95">
        <w:t>Настоящее постановление вступает в силу с</w:t>
      </w:r>
      <w:r>
        <w:t>о дня</w:t>
      </w:r>
      <w:r w:rsidRPr="00824D95">
        <w:t xml:space="preserve"> </w:t>
      </w:r>
      <w:r>
        <w:t>его официального опубликования</w:t>
      </w:r>
      <w:r w:rsidR="000D048F">
        <w:t xml:space="preserve"> и распространяется на правоотношения, возникшие 01 января 2026 года.</w:t>
      </w:r>
    </w:p>
    <w:p w:rsidR="00316F97" w:rsidRDefault="000D048F" w:rsidP="000D048F">
      <w:pPr>
        <w:pStyle w:val="20"/>
        <w:numPr>
          <w:ilvl w:val="0"/>
          <w:numId w:val="4"/>
        </w:numPr>
        <w:shd w:val="clear" w:color="auto" w:fill="auto"/>
        <w:spacing w:after="0" w:line="300" w:lineRule="auto"/>
      </w:pPr>
      <w:proofErr w:type="gramStart"/>
      <w:r w:rsidRPr="00E56B26">
        <w:t>Контроль за</w:t>
      </w:r>
      <w:proofErr w:type="gramEnd"/>
      <w:r w:rsidRPr="00E56B26">
        <w:t xml:space="preserve"> исполнением постановления возложить на </w:t>
      </w:r>
      <w:r>
        <w:t>заместителя Главы Администрации Пушкиногорского муниципального округа по социальной политике И.Н. Серову.</w:t>
      </w:r>
    </w:p>
    <w:p w:rsidR="00A05B9D" w:rsidRDefault="00A05B9D" w:rsidP="00945046">
      <w:pPr>
        <w:spacing w:line="300" w:lineRule="auto"/>
        <w:jc w:val="both"/>
        <w:rPr>
          <w:sz w:val="28"/>
          <w:szCs w:val="28"/>
        </w:rPr>
      </w:pPr>
    </w:p>
    <w:p w:rsidR="008516C6" w:rsidRDefault="008516C6" w:rsidP="00945046">
      <w:pPr>
        <w:spacing w:line="300" w:lineRule="auto"/>
        <w:jc w:val="both"/>
        <w:rPr>
          <w:sz w:val="28"/>
          <w:szCs w:val="28"/>
        </w:rPr>
      </w:pPr>
    </w:p>
    <w:p w:rsidR="008522CE" w:rsidRDefault="002D394C" w:rsidP="00945046">
      <w:pPr>
        <w:spacing w:line="300" w:lineRule="auto"/>
        <w:jc w:val="both"/>
        <w:rPr>
          <w:sz w:val="28"/>
          <w:szCs w:val="28"/>
        </w:rPr>
      </w:pPr>
      <w:r w:rsidRPr="00E56B26">
        <w:rPr>
          <w:sz w:val="28"/>
          <w:szCs w:val="28"/>
        </w:rPr>
        <w:t>Глав</w:t>
      </w:r>
      <w:r w:rsidR="00A05B9D">
        <w:rPr>
          <w:sz w:val="28"/>
          <w:szCs w:val="28"/>
        </w:rPr>
        <w:t xml:space="preserve">а </w:t>
      </w:r>
      <w:r w:rsidR="008522CE">
        <w:rPr>
          <w:sz w:val="28"/>
          <w:szCs w:val="28"/>
        </w:rPr>
        <w:t xml:space="preserve">Пушкиногорского </w:t>
      </w:r>
    </w:p>
    <w:p w:rsidR="002D394C" w:rsidRPr="00E56B26" w:rsidRDefault="008522CE" w:rsidP="00945046">
      <w:pPr>
        <w:spacing w:line="300" w:lineRule="auto"/>
        <w:jc w:val="both"/>
        <w:rPr>
          <w:sz w:val="28"/>
          <w:szCs w:val="28"/>
        </w:rPr>
      </w:pPr>
      <w:r>
        <w:rPr>
          <w:sz w:val="28"/>
          <w:szCs w:val="28"/>
        </w:rPr>
        <w:t>муниципального округа</w:t>
      </w:r>
      <w:r w:rsidR="00A05B9D">
        <w:rPr>
          <w:sz w:val="28"/>
          <w:szCs w:val="28"/>
        </w:rPr>
        <w:tab/>
      </w:r>
      <w:r w:rsidR="00A05B9D">
        <w:rPr>
          <w:sz w:val="28"/>
          <w:szCs w:val="28"/>
        </w:rPr>
        <w:tab/>
      </w:r>
      <w:r w:rsidR="00A05B9D">
        <w:rPr>
          <w:sz w:val="28"/>
          <w:szCs w:val="28"/>
        </w:rPr>
        <w:tab/>
      </w:r>
      <w:r w:rsidR="00A05B9D">
        <w:rPr>
          <w:sz w:val="28"/>
          <w:szCs w:val="28"/>
        </w:rPr>
        <w:tab/>
      </w:r>
      <w:r w:rsidR="00A05B9D">
        <w:rPr>
          <w:sz w:val="28"/>
          <w:szCs w:val="28"/>
        </w:rPr>
        <w:tab/>
      </w:r>
      <w:r w:rsidR="00A05B9D">
        <w:rPr>
          <w:sz w:val="28"/>
          <w:szCs w:val="28"/>
        </w:rPr>
        <w:tab/>
      </w:r>
      <w:r w:rsidR="00F20243">
        <w:rPr>
          <w:sz w:val="28"/>
          <w:szCs w:val="28"/>
        </w:rPr>
        <w:t>О.В. Филиппова</w:t>
      </w:r>
    </w:p>
    <w:p w:rsidR="002D394C" w:rsidRPr="00A05B9D" w:rsidRDefault="002D394C" w:rsidP="00945046">
      <w:pPr>
        <w:spacing w:line="300" w:lineRule="auto"/>
        <w:jc w:val="both"/>
        <w:rPr>
          <w:sz w:val="28"/>
          <w:szCs w:val="28"/>
        </w:rPr>
      </w:pPr>
    </w:p>
    <w:p w:rsidR="00F20243" w:rsidRDefault="00F20243" w:rsidP="00945046">
      <w:pPr>
        <w:spacing w:line="300" w:lineRule="auto"/>
        <w:jc w:val="both"/>
        <w:rPr>
          <w:sz w:val="28"/>
          <w:szCs w:val="28"/>
        </w:rPr>
      </w:pPr>
    </w:p>
    <w:p w:rsidR="008522CE" w:rsidRDefault="008522CE" w:rsidP="000D048F">
      <w:pPr>
        <w:spacing w:line="300" w:lineRule="auto"/>
        <w:jc w:val="both"/>
      </w:pPr>
      <w:bookmarkStart w:id="0" w:name="_GoBack"/>
      <w:bookmarkEnd w:id="0"/>
    </w:p>
    <w:sectPr w:rsidR="008522CE" w:rsidSect="008522CE">
      <w:pgSz w:w="11906" w:h="16838"/>
      <w:pgMar w:top="567" w:right="567" w:bottom="1134" w:left="1701" w:header="0" w:footer="0" w:gutter="0"/>
      <w:pgNumType w:start="1"/>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iberation Sans">
    <w:charset w:val="CC"/>
    <w:family w:val="swiss"/>
    <w:pitch w:val="variable"/>
    <w:sig w:usb0="E0000AFF" w:usb1="500078FF" w:usb2="00000021" w:usb3="00000000" w:csb0="000001BF" w:csb1="00000000"/>
  </w:font>
  <w:font w:name="Noto Sans CJK SC Regular">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5583C"/>
    <w:multiLevelType w:val="multilevel"/>
    <w:tmpl w:val="DCEA758A"/>
    <w:lvl w:ilvl="0">
      <w:start w:val="1"/>
      <w:numFmt w:val="decimal"/>
      <w:lvlText w:val="%1."/>
      <w:lvlJc w:val="left"/>
      <w:pPr>
        <w:ind w:left="1070" w:hanging="360"/>
      </w:pPr>
      <w:rPr>
        <w:rFonts w:ascii="Times New Roman" w:hAnsi="Times New Roman" w:cs="Times New Roman" w:hint="default"/>
        <w:sz w:val="28"/>
        <w:szCs w:val="28"/>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
    <w:nsid w:val="14C50581"/>
    <w:multiLevelType w:val="multilevel"/>
    <w:tmpl w:val="DCEA758A"/>
    <w:lvl w:ilvl="0">
      <w:start w:val="1"/>
      <w:numFmt w:val="decimal"/>
      <w:lvlText w:val="%1."/>
      <w:lvlJc w:val="left"/>
      <w:pPr>
        <w:ind w:left="720" w:hanging="360"/>
      </w:pPr>
      <w:rPr>
        <w:rFonts w:ascii="Times New Roman" w:hAnsi="Times New Roman" w:cs="Times New Roman" w:hint="default"/>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2F800C36"/>
    <w:multiLevelType w:val="multilevel"/>
    <w:tmpl w:val="621A1A3C"/>
    <w:lvl w:ilvl="0">
      <w:start w:val="1"/>
      <w:numFmt w:val="none"/>
      <w:suff w:val="nothing"/>
      <w:lvlText w:val=""/>
      <w:lvlJc w:val="left"/>
      <w:pPr>
        <w:ind w:left="0" w:firstLine="0"/>
      </w:pPr>
    </w:lvl>
    <w:lvl w:ilvl="1">
      <w:start w:val="1"/>
      <w:numFmt w:val="none"/>
      <w:pStyle w:val="21"/>
      <w:suff w:val="nothing"/>
      <w:lvlText w:val=""/>
      <w:lvlJc w:val="left"/>
      <w:pPr>
        <w:ind w:left="0" w:firstLine="0"/>
      </w:pPr>
    </w:lvl>
    <w:lvl w:ilvl="2">
      <w:start w:val="1"/>
      <w:numFmt w:val="none"/>
      <w:suff w:val="nothing"/>
      <w:lvlText w:val=""/>
      <w:lvlJc w:val="left"/>
      <w:pPr>
        <w:ind w:left="0" w:firstLine="0"/>
      </w:pPr>
    </w:lvl>
    <w:lvl w:ilvl="3">
      <w:start w:val="1"/>
      <w:numFmt w:val="none"/>
      <w:pStyle w:val="41"/>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59820A8B"/>
    <w:multiLevelType w:val="multilevel"/>
    <w:tmpl w:val="4A38B54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66010F00"/>
    <w:multiLevelType w:val="hybridMultilevel"/>
    <w:tmpl w:val="59CC7FD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6975045E"/>
    <w:multiLevelType w:val="hybridMultilevel"/>
    <w:tmpl w:val="EBFE0740"/>
    <w:lvl w:ilvl="0" w:tplc="DB90D5D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736120B0"/>
    <w:multiLevelType w:val="multilevel"/>
    <w:tmpl w:val="10BA161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2"/>
  </w:num>
  <w:num w:numId="2">
    <w:abstractNumId w:val="3"/>
  </w:num>
  <w:num w:numId="3">
    <w:abstractNumId w:val="5"/>
  </w:num>
  <w:num w:numId="4">
    <w:abstractNumId w:val="6"/>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2"/>
  </w:compat>
  <w:rsids>
    <w:rsidRoot w:val="00C8151A"/>
    <w:rsid w:val="00005E63"/>
    <w:rsid w:val="00062F9A"/>
    <w:rsid w:val="00071B12"/>
    <w:rsid w:val="000A15A9"/>
    <w:rsid w:val="000C77B1"/>
    <w:rsid w:val="000D048F"/>
    <w:rsid w:val="000D3983"/>
    <w:rsid w:val="000D4B55"/>
    <w:rsid w:val="000F698F"/>
    <w:rsid w:val="00125BF3"/>
    <w:rsid w:val="00172B75"/>
    <w:rsid w:val="00184DE4"/>
    <w:rsid w:val="00196A7E"/>
    <w:rsid w:val="001E77CE"/>
    <w:rsid w:val="001F63E1"/>
    <w:rsid w:val="00203251"/>
    <w:rsid w:val="00242478"/>
    <w:rsid w:val="00274AFB"/>
    <w:rsid w:val="00283059"/>
    <w:rsid w:val="002C6D2B"/>
    <w:rsid w:val="002D394C"/>
    <w:rsid w:val="002F7C81"/>
    <w:rsid w:val="00316F97"/>
    <w:rsid w:val="003407AD"/>
    <w:rsid w:val="00397493"/>
    <w:rsid w:val="003B5914"/>
    <w:rsid w:val="00432FFF"/>
    <w:rsid w:val="00435D96"/>
    <w:rsid w:val="00452971"/>
    <w:rsid w:val="00462088"/>
    <w:rsid w:val="0049507E"/>
    <w:rsid w:val="004B2449"/>
    <w:rsid w:val="004B2CFB"/>
    <w:rsid w:val="005042C0"/>
    <w:rsid w:val="0051440F"/>
    <w:rsid w:val="00591A80"/>
    <w:rsid w:val="005C26DC"/>
    <w:rsid w:val="005D2FB4"/>
    <w:rsid w:val="006066E8"/>
    <w:rsid w:val="00620AC2"/>
    <w:rsid w:val="006544F6"/>
    <w:rsid w:val="00685E23"/>
    <w:rsid w:val="006D5454"/>
    <w:rsid w:val="00725E31"/>
    <w:rsid w:val="00727594"/>
    <w:rsid w:val="007674A2"/>
    <w:rsid w:val="00787053"/>
    <w:rsid w:val="007C3D20"/>
    <w:rsid w:val="007E0505"/>
    <w:rsid w:val="00844EDA"/>
    <w:rsid w:val="008516C6"/>
    <w:rsid w:val="008522CE"/>
    <w:rsid w:val="008A591D"/>
    <w:rsid w:val="008B6B41"/>
    <w:rsid w:val="008F538C"/>
    <w:rsid w:val="00936178"/>
    <w:rsid w:val="00937D08"/>
    <w:rsid w:val="00945046"/>
    <w:rsid w:val="00952FAA"/>
    <w:rsid w:val="00990C0C"/>
    <w:rsid w:val="00990ED6"/>
    <w:rsid w:val="009F6E05"/>
    <w:rsid w:val="00A05B9D"/>
    <w:rsid w:val="00A23A8A"/>
    <w:rsid w:val="00A3057F"/>
    <w:rsid w:val="00A56280"/>
    <w:rsid w:val="00A634AA"/>
    <w:rsid w:val="00A65E8A"/>
    <w:rsid w:val="00AB7101"/>
    <w:rsid w:val="00AD46E0"/>
    <w:rsid w:val="00AF0B7D"/>
    <w:rsid w:val="00AF43BB"/>
    <w:rsid w:val="00B074D9"/>
    <w:rsid w:val="00B368EC"/>
    <w:rsid w:val="00B44F3C"/>
    <w:rsid w:val="00B77C16"/>
    <w:rsid w:val="00BC0DBE"/>
    <w:rsid w:val="00BC29C8"/>
    <w:rsid w:val="00C65A7A"/>
    <w:rsid w:val="00C8151A"/>
    <w:rsid w:val="00C84253"/>
    <w:rsid w:val="00D024B5"/>
    <w:rsid w:val="00D153CB"/>
    <w:rsid w:val="00D60BB2"/>
    <w:rsid w:val="00DC76AD"/>
    <w:rsid w:val="00DD65C8"/>
    <w:rsid w:val="00DE712D"/>
    <w:rsid w:val="00DF43AC"/>
    <w:rsid w:val="00E14F2A"/>
    <w:rsid w:val="00E56B26"/>
    <w:rsid w:val="00ED5192"/>
    <w:rsid w:val="00ED5207"/>
    <w:rsid w:val="00ED7D90"/>
    <w:rsid w:val="00F20243"/>
    <w:rsid w:val="00F27EE7"/>
    <w:rsid w:val="00F45C57"/>
    <w:rsid w:val="00F93FDE"/>
    <w:rsid w:val="00F94740"/>
    <w:rsid w:val="00FA79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4A8F"/>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link w:val="1"/>
    <w:qFormat/>
    <w:rsid w:val="00CB4A8F"/>
    <w:pPr>
      <w:keepNext/>
      <w:jc w:val="center"/>
      <w:outlineLvl w:val="0"/>
    </w:pPr>
    <w:rPr>
      <w:b/>
      <w:sz w:val="36"/>
    </w:rPr>
  </w:style>
  <w:style w:type="paragraph" w:customStyle="1" w:styleId="21">
    <w:name w:val="Заголовок 21"/>
    <w:basedOn w:val="a"/>
    <w:next w:val="a"/>
    <w:qFormat/>
    <w:rsid w:val="00C8151A"/>
    <w:pPr>
      <w:keepNext/>
      <w:numPr>
        <w:ilvl w:val="1"/>
        <w:numId w:val="1"/>
      </w:numPr>
      <w:spacing w:before="240" w:after="60"/>
      <w:outlineLvl w:val="1"/>
    </w:pPr>
    <w:rPr>
      <w:rFonts w:ascii="Arial" w:hAnsi="Arial" w:cs="Arial"/>
      <w:b/>
      <w:bCs/>
      <w:i/>
      <w:iCs/>
      <w:sz w:val="28"/>
      <w:szCs w:val="28"/>
    </w:rPr>
  </w:style>
  <w:style w:type="paragraph" w:customStyle="1" w:styleId="31">
    <w:name w:val="Заголовок 31"/>
    <w:basedOn w:val="a"/>
    <w:link w:val="3"/>
    <w:qFormat/>
    <w:rsid w:val="00CB4A8F"/>
    <w:pPr>
      <w:keepNext/>
      <w:spacing w:before="240" w:after="60"/>
      <w:outlineLvl w:val="2"/>
    </w:pPr>
    <w:rPr>
      <w:rFonts w:ascii="Arial" w:hAnsi="Arial" w:cs="Arial"/>
      <w:b/>
      <w:bCs/>
      <w:sz w:val="26"/>
      <w:szCs w:val="26"/>
    </w:rPr>
  </w:style>
  <w:style w:type="paragraph" w:customStyle="1" w:styleId="41">
    <w:name w:val="Заголовок 41"/>
    <w:basedOn w:val="a"/>
    <w:next w:val="a"/>
    <w:qFormat/>
    <w:rsid w:val="00C8151A"/>
    <w:pPr>
      <w:keepNext/>
      <w:numPr>
        <w:ilvl w:val="3"/>
        <w:numId w:val="1"/>
      </w:numPr>
      <w:tabs>
        <w:tab w:val="left" w:pos="567"/>
        <w:tab w:val="left" w:pos="709"/>
        <w:tab w:val="left" w:pos="851"/>
      </w:tabs>
      <w:outlineLvl w:val="3"/>
    </w:pPr>
    <w:rPr>
      <w:sz w:val="28"/>
      <w:szCs w:val="28"/>
    </w:rPr>
  </w:style>
  <w:style w:type="character" w:customStyle="1" w:styleId="1">
    <w:name w:val="Заголовок 1 Знак"/>
    <w:basedOn w:val="a0"/>
    <w:link w:val="11"/>
    <w:qFormat/>
    <w:rsid w:val="00CB4A8F"/>
    <w:rPr>
      <w:rFonts w:ascii="Times New Roman" w:eastAsia="Times New Roman" w:hAnsi="Times New Roman" w:cs="Times New Roman"/>
      <w:b/>
      <w:sz w:val="36"/>
      <w:szCs w:val="24"/>
      <w:lang w:eastAsia="ru-RU"/>
    </w:rPr>
  </w:style>
  <w:style w:type="character" w:customStyle="1" w:styleId="3">
    <w:name w:val="Заголовок 3 Знак"/>
    <w:basedOn w:val="a0"/>
    <w:link w:val="31"/>
    <w:qFormat/>
    <w:rsid w:val="00CB4A8F"/>
    <w:rPr>
      <w:rFonts w:ascii="Arial" w:eastAsia="Times New Roman" w:hAnsi="Arial" w:cs="Arial"/>
      <w:b/>
      <w:bCs/>
      <w:sz w:val="26"/>
      <w:szCs w:val="26"/>
      <w:lang w:eastAsia="ru-RU"/>
    </w:rPr>
  </w:style>
  <w:style w:type="character" w:customStyle="1" w:styleId="a3">
    <w:name w:val="Верхний колонтитул Знак"/>
    <w:basedOn w:val="a0"/>
    <w:qFormat/>
    <w:rsid w:val="00CB4A8F"/>
    <w:rPr>
      <w:rFonts w:ascii="Times New Roman" w:eastAsia="Times New Roman" w:hAnsi="Times New Roman" w:cs="Times New Roman"/>
      <w:sz w:val="24"/>
      <w:szCs w:val="24"/>
      <w:lang w:eastAsia="ru-RU"/>
    </w:rPr>
  </w:style>
  <w:style w:type="character" w:customStyle="1" w:styleId="a4">
    <w:name w:val="Нижний колонтитул Знак"/>
    <w:basedOn w:val="a0"/>
    <w:qFormat/>
    <w:rsid w:val="00CB4A8F"/>
    <w:rPr>
      <w:rFonts w:ascii="Times New Roman" w:eastAsia="Times New Roman" w:hAnsi="Times New Roman" w:cs="Times New Roman"/>
      <w:sz w:val="24"/>
      <w:szCs w:val="24"/>
      <w:lang w:eastAsia="ru-RU"/>
    </w:rPr>
  </w:style>
  <w:style w:type="character" w:customStyle="1" w:styleId="a5">
    <w:name w:val="Текст примечания Знак"/>
    <w:basedOn w:val="a0"/>
    <w:semiHidden/>
    <w:qFormat/>
    <w:rsid w:val="00CB4A8F"/>
    <w:rPr>
      <w:rFonts w:ascii="Times New Roman" w:eastAsia="Times New Roman" w:hAnsi="Times New Roman" w:cs="Times New Roman"/>
      <w:sz w:val="20"/>
      <w:szCs w:val="20"/>
      <w:lang w:eastAsia="ru-RU"/>
    </w:rPr>
  </w:style>
  <w:style w:type="character" w:styleId="a6">
    <w:name w:val="page number"/>
    <w:basedOn w:val="a0"/>
    <w:qFormat/>
    <w:rsid w:val="00CB4A8F"/>
  </w:style>
  <w:style w:type="character" w:customStyle="1" w:styleId="-">
    <w:name w:val="Интернет-ссылка"/>
    <w:rsid w:val="00C8151A"/>
    <w:rPr>
      <w:color w:val="000080"/>
      <w:u w:val="single"/>
    </w:rPr>
  </w:style>
  <w:style w:type="character" w:customStyle="1" w:styleId="a7">
    <w:name w:val="Посещённая гиперссылка"/>
    <w:rsid w:val="00C8151A"/>
    <w:rPr>
      <w:color w:val="800080"/>
      <w:u w:val="single"/>
    </w:rPr>
  </w:style>
  <w:style w:type="character" w:customStyle="1" w:styleId="2">
    <w:name w:val="Основной текст (2)_"/>
    <w:basedOn w:val="a0"/>
    <w:link w:val="20"/>
    <w:qFormat/>
    <w:rsid w:val="00C8151A"/>
    <w:rPr>
      <w:rFonts w:ascii="Times New Roman" w:hAnsi="Times New Roman" w:cs="Times New Roman"/>
      <w:sz w:val="28"/>
      <w:szCs w:val="28"/>
      <w:u w:val="none"/>
    </w:rPr>
  </w:style>
  <w:style w:type="character" w:customStyle="1" w:styleId="CharStyle5">
    <w:name w:val="Char Style 5"/>
    <w:basedOn w:val="a0"/>
    <w:qFormat/>
    <w:rsid w:val="00C8151A"/>
    <w:rPr>
      <w:sz w:val="26"/>
      <w:szCs w:val="26"/>
      <w:highlight w:val="white"/>
    </w:rPr>
  </w:style>
  <w:style w:type="character" w:customStyle="1" w:styleId="WW8Num1z0">
    <w:name w:val="WW8Num1z0"/>
    <w:qFormat/>
    <w:rsid w:val="00C8151A"/>
  </w:style>
  <w:style w:type="character" w:customStyle="1" w:styleId="WW8Num1z1">
    <w:name w:val="WW8Num1z1"/>
    <w:qFormat/>
    <w:rsid w:val="00C8151A"/>
  </w:style>
  <w:style w:type="character" w:customStyle="1" w:styleId="WW8Num1z2">
    <w:name w:val="WW8Num1z2"/>
    <w:qFormat/>
    <w:rsid w:val="00C8151A"/>
  </w:style>
  <w:style w:type="character" w:customStyle="1" w:styleId="WW8Num1z3">
    <w:name w:val="WW8Num1z3"/>
    <w:qFormat/>
    <w:rsid w:val="00C8151A"/>
  </w:style>
  <w:style w:type="character" w:customStyle="1" w:styleId="WW8Num1z4">
    <w:name w:val="WW8Num1z4"/>
    <w:qFormat/>
    <w:rsid w:val="00C8151A"/>
  </w:style>
  <w:style w:type="character" w:customStyle="1" w:styleId="WW8Num1z5">
    <w:name w:val="WW8Num1z5"/>
    <w:qFormat/>
    <w:rsid w:val="00C8151A"/>
  </w:style>
  <w:style w:type="character" w:customStyle="1" w:styleId="WW8Num1z6">
    <w:name w:val="WW8Num1z6"/>
    <w:qFormat/>
    <w:rsid w:val="00C8151A"/>
  </w:style>
  <w:style w:type="character" w:customStyle="1" w:styleId="WW8Num1z7">
    <w:name w:val="WW8Num1z7"/>
    <w:qFormat/>
    <w:rsid w:val="00C8151A"/>
  </w:style>
  <w:style w:type="character" w:customStyle="1" w:styleId="WW8Num1z8">
    <w:name w:val="WW8Num1z8"/>
    <w:qFormat/>
    <w:rsid w:val="00C8151A"/>
  </w:style>
  <w:style w:type="character" w:customStyle="1" w:styleId="CharStyle3">
    <w:name w:val="Char Style 3"/>
    <w:basedOn w:val="a0"/>
    <w:qFormat/>
    <w:rsid w:val="00C8151A"/>
    <w:rPr>
      <w:b w:val="0"/>
      <w:i w:val="0"/>
      <w:caps w:val="0"/>
      <w:smallCaps w:val="0"/>
      <w:strike w:val="0"/>
      <w:dstrike w:val="0"/>
      <w:sz w:val="27"/>
      <w:u w:val="none"/>
    </w:rPr>
  </w:style>
  <w:style w:type="paragraph" w:customStyle="1" w:styleId="10">
    <w:name w:val="Заголовок1"/>
    <w:basedOn w:val="a"/>
    <w:next w:val="a8"/>
    <w:qFormat/>
    <w:rsid w:val="00C8151A"/>
    <w:pPr>
      <w:keepNext/>
      <w:spacing w:before="240" w:after="120"/>
    </w:pPr>
    <w:rPr>
      <w:rFonts w:ascii="Liberation Sans" w:eastAsia="Noto Sans CJK SC Regular" w:hAnsi="Liberation Sans" w:cs="Lohit Devanagari"/>
      <w:sz w:val="28"/>
      <w:szCs w:val="28"/>
    </w:rPr>
  </w:style>
  <w:style w:type="paragraph" w:styleId="a8">
    <w:name w:val="Body Text"/>
    <w:basedOn w:val="a"/>
    <w:rsid w:val="00C8151A"/>
    <w:pPr>
      <w:spacing w:after="140" w:line="276" w:lineRule="auto"/>
    </w:pPr>
  </w:style>
  <w:style w:type="paragraph" w:styleId="a9">
    <w:name w:val="List"/>
    <w:basedOn w:val="a8"/>
    <w:rsid w:val="00C8151A"/>
    <w:rPr>
      <w:rFonts w:cs="Lohit Devanagari"/>
    </w:rPr>
  </w:style>
  <w:style w:type="paragraph" w:customStyle="1" w:styleId="12">
    <w:name w:val="Название объекта1"/>
    <w:basedOn w:val="a"/>
    <w:qFormat/>
    <w:rsid w:val="00C8151A"/>
    <w:pPr>
      <w:suppressLineNumbers/>
      <w:spacing w:before="120" w:after="120"/>
    </w:pPr>
    <w:rPr>
      <w:rFonts w:cs="Lohit Devanagari"/>
      <w:i/>
      <w:iCs/>
    </w:rPr>
  </w:style>
  <w:style w:type="paragraph" w:styleId="aa">
    <w:name w:val="index heading"/>
    <w:basedOn w:val="a"/>
    <w:qFormat/>
    <w:rsid w:val="00C8151A"/>
    <w:pPr>
      <w:suppressLineNumbers/>
    </w:pPr>
    <w:rPr>
      <w:rFonts w:cs="Lohit Devanagari"/>
    </w:rPr>
  </w:style>
  <w:style w:type="paragraph" w:customStyle="1" w:styleId="13">
    <w:name w:val="Верхний колонтитул1"/>
    <w:basedOn w:val="a"/>
    <w:rsid w:val="00CB4A8F"/>
    <w:pPr>
      <w:tabs>
        <w:tab w:val="center" w:pos="4677"/>
        <w:tab w:val="right" w:pos="9355"/>
      </w:tabs>
    </w:pPr>
  </w:style>
  <w:style w:type="paragraph" w:customStyle="1" w:styleId="14">
    <w:name w:val="Нижний колонтитул1"/>
    <w:basedOn w:val="a"/>
    <w:rsid w:val="00CB4A8F"/>
    <w:pPr>
      <w:tabs>
        <w:tab w:val="center" w:pos="4677"/>
        <w:tab w:val="right" w:pos="9355"/>
      </w:tabs>
    </w:pPr>
  </w:style>
  <w:style w:type="paragraph" w:styleId="ab">
    <w:name w:val="annotation text"/>
    <w:basedOn w:val="a"/>
    <w:semiHidden/>
    <w:qFormat/>
    <w:rsid w:val="00CB4A8F"/>
    <w:rPr>
      <w:sz w:val="20"/>
      <w:szCs w:val="20"/>
    </w:rPr>
  </w:style>
  <w:style w:type="paragraph" w:customStyle="1" w:styleId="ac">
    <w:name w:val="Содержимое врезки"/>
    <w:basedOn w:val="a"/>
    <w:qFormat/>
    <w:rsid w:val="00C8151A"/>
  </w:style>
  <w:style w:type="paragraph" w:customStyle="1" w:styleId="ad">
    <w:name w:val="Содержимое таблицы"/>
    <w:basedOn w:val="a"/>
    <w:qFormat/>
    <w:rsid w:val="00C8151A"/>
    <w:pPr>
      <w:suppressLineNumbers/>
    </w:pPr>
  </w:style>
  <w:style w:type="paragraph" w:customStyle="1" w:styleId="ae">
    <w:name w:val="Заголовок таблицы"/>
    <w:basedOn w:val="ad"/>
    <w:qFormat/>
    <w:rsid w:val="00C8151A"/>
    <w:pPr>
      <w:jc w:val="center"/>
    </w:pPr>
    <w:rPr>
      <w:b/>
      <w:bCs/>
    </w:rPr>
  </w:style>
  <w:style w:type="paragraph" w:customStyle="1" w:styleId="210">
    <w:name w:val="Основной текст (2)1"/>
    <w:basedOn w:val="a"/>
    <w:qFormat/>
    <w:rsid w:val="00C8151A"/>
    <w:pPr>
      <w:widowControl w:val="0"/>
      <w:shd w:val="clear" w:color="auto" w:fill="FFFFFF"/>
      <w:spacing w:before="300" w:after="60" w:line="230" w:lineRule="exact"/>
      <w:ind w:hanging="240"/>
    </w:pPr>
    <w:rPr>
      <w:rFonts w:eastAsia="Arial Unicode MS"/>
      <w:sz w:val="28"/>
      <w:szCs w:val="28"/>
    </w:rPr>
  </w:style>
  <w:style w:type="paragraph" w:customStyle="1" w:styleId="ConsPlusNormal">
    <w:name w:val="ConsPlusNormal"/>
    <w:qFormat/>
    <w:rsid w:val="00C8151A"/>
    <w:pPr>
      <w:widowControl w:val="0"/>
    </w:pPr>
    <w:rPr>
      <w:rFonts w:eastAsia="Arial Unicode MS" w:cs="Calibri"/>
      <w:sz w:val="22"/>
      <w:szCs w:val="20"/>
      <w:lang w:eastAsia="ru-RU"/>
    </w:rPr>
  </w:style>
  <w:style w:type="paragraph" w:styleId="22">
    <w:name w:val="Body Text Indent 2"/>
    <w:basedOn w:val="a"/>
    <w:qFormat/>
    <w:rsid w:val="00C8151A"/>
    <w:pPr>
      <w:tabs>
        <w:tab w:val="left" w:pos="709"/>
      </w:tabs>
      <w:ind w:firstLine="420"/>
      <w:jc w:val="both"/>
    </w:pPr>
    <w:rPr>
      <w:sz w:val="28"/>
      <w:szCs w:val="28"/>
    </w:rPr>
  </w:style>
  <w:style w:type="paragraph" w:styleId="af">
    <w:name w:val="No Spacing"/>
    <w:uiPriority w:val="1"/>
    <w:qFormat/>
    <w:rsid w:val="00C8151A"/>
    <w:rPr>
      <w:rFonts w:cs="Times New Roman"/>
      <w:sz w:val="22"/>
    </w:rPr>
  </w:style>
  <w:style w:type="numbering" w:customStyle="1" w:styleId="WW8Num1">
    <w:name w:val="WW8Num1"/>
    <w:qFormat/>
    <w:rsid w:val="00C8151A"/>
  </w:style>
  <w:style w:type="numbering" w:customStyle="1" w:styleId="27206299771">
    <w:name w:val="27206299771"/>
    <w:qFormat/>
    <w:rsid w:val="00C8151A"/>
  </w:style>
  <w:style w:type="paragraph" w:styleId="af0">
    <w:name w:val="Balloon Text"/>
    <w:basedOn w:val="a"/>
    <w:link w:val="af1"/>
    <w:uiPriority w:val="99"/>
    <w:semiHidden/>
    <w:unhideWhenUsed/>
    <w:rsid w:val="00B368EC"/>
    <w:rPr>
      <w:rFonts w:ascii="Tahoma" w:hAnsi="Tahoma" w:cs="Tahoma"/>
      <w:sz w:val="16"/>
      <w:szCs w:val="16"/>
    </w:rPr>
  </w:style>
  <w:style w:type="character" w:customStyle="1" w:styleId="af1">
    <w:name w:val="Текст выноски Знак"/>
    <w:basedOn w:val="a0"/>
    <w:link w:val="af0"/>
    <w:uiPriority w:val="99"/>
    <w:semiHidden/>
    <w:rsid w:val="00B368EC"/>
    <w:rPr>
      <w:rFonts w:ascii="Tahoma" w:eastAsia="Times New Roman" w:hAnsi="Tahoma" w:cs="Tahoma"/>
      <w:sz w:val="16"/>
      <w:szCs w:val="16"/>
      <w:lang w:eastAsia="ru-RU"/>
    </w:rPr>
  </w:style>
  <w:style w:type="paragraph" w:customStyle="1" w:styleId="20">
    <w:name w:val="Основной текст (2)"/>
    <w:basedOn w:val="a"/>
    <w:link w:val="2"/>
    <w:rsid w:val="00AD46E0"/>
    <w:pPr>
      <w:widowControl w:val="0"/>
      <w:shd w:val="clear" w:color="auto" w:fill="FFFFFF"/>
      <w:spacing w:after="180" w:line="0" w:lineRule="atLeast"/>
      <w:jc w:val="both"/>
    </w:pPr>
    <w:rPr>
      <w:rFonts w:eastAsiaTheme="minorHAnsi"/>
      <w:sz w:val="28"/>
      <w:szCs w:val="28"/>
      <w:lang w:eastAsia="en-US"/>
    </w:rPr>
  </w:style>
  <w:style w:type="table" w:styleId="af2">
    <w:name w:val="Table Grid"/>
    <w:basedOn w:val="a1"/>
    <w:rsid w:val="00AD46E0"/>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3">
    <w:name w:val="Основной текст (2) + Полужирный"/>
    <w:aliases w:val="Интервал 3 pt"/>
    <w:basedOn w:val="2"/>
    <w:rsid w:val="007C3D20"/>
    <w:rPr>
      <w:rFonts w:ascii="Times New Roman" w:eastAsia="Times New Roman" w:hAnsi="Times New Roman" w:cs="Times New Roman"/>
      <w:b/>
      <w:bCs/>
      <w:i w:val="0"/>
      <w:iCs w:val="0"/>
      <w:smallCaps w:val="0"/>
      <w:strike w:val="0"/>
      <w:dstrike w:val="0"/>
      <w:color w:val="000000"/>
      <w:spacing w:val="70"/>
      <w:w w:val="100"/>
      <w:position w:val="0"/>
      <w:sz w:val="26"/>
      <w:szCs w:val="26"/>
      <w:u w:val="none"/>
      <w:effect w:val="none"/>
      <w:shd w:val="clear" w:color="auto" w:fill="FFFFFF"/>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9BBD13-5A6E-4588-BCB7-48F766E7C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Pages>
  <Words>387</Words>
  <Characters>2209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ГУ образования</Company>
  <LinksUpToDate>false</LinksUpToDate>
  <CharactersWithSpaces>2591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Винтанюк Эдуард Федорович</dc:creator>
  <cp:lastModifiedBy>Kassa2</cp:lastModifiedBy>
  <cp:revision>22</cp:revision>
  <cp:lastPrinted>2025-03-07T06:34:00Z</cp:lastPrinted>
  <dcterms:created xsi:type="dcterms:W3CDTF">2023-01-25T06:28:00Z</dcterms:created>
  <dcterms:modified xsi:type="dcterms:W3CDTF">2026-02-26T05:59:00Z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ГУ образования</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