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CC0" w:rsidRDefault="000020B8">
      <w:pPr>
        <w:framePr w:h="1266" w:hRule="exact" w:hSpace="10080" w:vSpace="58" w:wrap="notBeside" w:vAnchor="text" w:hAnchor="page" w:x="5206" w:y="-832"/>
        <w:widowControl w:val="0"/>
        <w:ind w:right="116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5.25pt;visibility:visible;mso-wrap-style:square">
            <v:imagedata r:id="rId7" o:title=""/>
          </v:shape>
        </w:pict>
      </w:r>
    </w:p>
    <w:p w:rsidR="008C7CC0" w:rsidRDefault="008C7CC0">
      <w:pPr>
        <w:widowControl w:val="0"/>
        <w:rPr>
          <w:sz w:val="2"/>
        </w:rPr>
      </w:pPr>
    </w:p>
    <w:p w:rsidR="008C7CC0" w:rsidRDefault="00F01B0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 </w:t>
      </w:r>
    </w:p>
    <w:p w:rsidR="008C7CC0" w:rsidRDefault="00F01B0B">
      <w:pPr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МУНИЦИПАЛЬНОГО ОКРУГА</w:t>
      </w:r>
    </w:p>
    <w:p w:rsidR="008C7CC0" w:rsidRDefault="008C7CC0">
      <w:pPr>
        <w:jc w:val="center"/>
        <w:rPr>
          <w:sz w:val="22"/>
        </w:rPr>
      </w:pPr>
    </w:p>
    <w:p w:rsidR="008C7CC0" w:rsidRDefault="00F01B0B">
      <w:pPr>
        <w:pStyle w:val="1"/>
        <w:jc w:val="left"/>
        <w:rPr>
          <w:sz w:val="32"/>
        </w:rPr>
      </w:pPr>
      <w:r>
        <w:rPr>
          <w:sz w:val="32"/>
        </w:rPr>
        <w:t xml:space="preserve">                             П О С Т А Н О В Л Е Н И Е</w:t>
      </w:r>
    </w:p>
    <w:p w:rsidR="008C7CC0" w:rsidRDefault="008C7CC0">
      <w:pPr>
        <w:rPr>
          <w:sz w:val="28"/>
        </w:rPr>
      </w:pPr>
    </w:p>
    <w:p w:rsidR="008C7CC0" w:rsidRDefault="008C7CC0">
      <w:pPr>
        <w:rPr>
          <w:sz w:val="28"/>
        </w:rPr>
      </w:pPr>
    </w:p>
    <w:p w:rsidR="008C7CC0" w:rsidRDefault="00F01B0B">
      <w:pPr>
        <w:rPr>
          <w:sz w:val="28"/>
          <w:szCs w:val="28"/>
        </w:rPr>
      </w:pPr>
      <w:r>
        <w:rPr>
          <w:sz w:val="28"/>
          <w:szCs w:val="28"/>
        </w:rPr>
        <w:t>___.____.2026 № ___</w:t>
      </w:r>
    </w:p>
    <w:p w:rsidR="008C7CC0" w:rsidRDefault="008C7CC0">
      <w:pPr>
        <w:rPr>
          <w:sz w:val="28"/>
          <w:szCs w:val="28"/>
        </w:rPr>
      </w:pPr>
    </w:p>
    <w:p w:rsidR="008C7CC0" w:rsidRDefault="00F01B0B">
      <w:pPr>
        <w:rPr>
          <w:sz w:val="28"/>
          <w:szCs w:val="28"/>
        </w:rPr>
      </w:pPr>
      <w:r>
        <w:rPr>
          <w:sz w:val="28"/>
          <w:szCs w:val="28"/>
        </w:rPr>
        <w:t>О выявлении правообладателя ранее</w:t>
      </w:r>
    </w:p>
    <w:p w:rsidR="008C7CC0" w:rsidRDefault="00F01B0B">
      <w:pPr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</w:p>
    <w:p w:rsidR="008C7CC0" w:rsidRDefault="008C7CC0">
      <w:pPr>
        <w:jc w:val="both"/>
        <w:rPr>
          <w:sz w:val="28"/>
          <w:szCs w:val="28"/>
        </w:rPr>
      </w:pPr>
    </w:p>
    <w:p w:rsidR="008C7CC0" w:rsidRDefault="008C7CC0">
      <w:pPr>
        <w:jc w:val="both"/>
        <w:rPr>
          <w:sz w:val="28"/>
          <w:szCs w:val="28"/>
        </w:rPr>
      </w:pPr>
    </w:p>
    <w:p w:rsidR="008C7CC0" w:rsidRDefault="00F01B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69.1 Федерального закона от 13.07.2015 года  № 218-ФЗ «О государственной регистрации недвижимости», Администрация Пушкиногорского муниципального округа</w:t>
      </w:r>
    </w:p>
    <w:p w:rsidR="008C7CC0" w:rsidRDefault="00F01B0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C7CC0" w:rsidRDefault="00F01B0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отношении земельного участка с кадастровым номером </w:t>
      </w:r>
      <w:r w:rsidR="00EC3C10" w:rsidRPr="00EC3C10">
        <w:rPr>
          <w:sz w:val="28"/>
          <w:szCs w:val="28"/>
        </w:rPr>
        <w:t>60:20:0101405:19</w:t>
      </w:r>
      <w:r>
        <w:rPr>
          <w:sz w:val="28"/>
          <w:szCs w:val="28"/>
        </w:rPr>
        <w:t xml:space="preserve">, расположенного по адресу: </w:t>
      </w:r>
      <w:r w:rsidR="00EC3C10" w:rsidRPr="00EC3C10">
        <w:rPr>
          <w:sz w:val="28"/>
          <w:szCs w:val="28"/>
        </w:rPr>
        <w:t>обл. Пс</w:t>
      </w:r>
      <w:r w:rsidR="00EC3C10">
        <w:rPr>
          <w:sz w:val="28"/>
          <w:szCs w:val="28"/>
        </w:rPr>
        <w:t>ковская, р-н Пушкиногорский, р. п</w:t>
      </w:r>
      <w:r w:rsidR="00EC3C10" w:rsidRPr="00EC3C10">
        <w:rPr>
          <w:sz w:val="28"/>
          <w:szCs w:val="28"/>
        </w:rPr>
        <w:t>. Пушкинские Горы, Гаражное общество №2 гараж 19</w:t>
      </w:r>
      <w:r>
        <w:rPr>
          <w:sz w:val="28"/>
          <w:szCs w:val="28"/>
        </w:rPr>
        <w:t>, выявлен его правообладатель, владеющий данным земельным участком на праве собственности.</w:t>
      </w:r>
    </w:p>
    <w:p w:rsidR="008C7CC0" w:rsidRDefault="00F01B0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Право собственности гражданина на указанный в пункте 1 настоящего постановления земельный участок подтверждается Свидетельством на право собственности на землю, бессрочного (постоя</w:t>
      </w:r>
      <w:r w:rsidR="00EC3C10">
        <w:rPr>
          <w:sz w:val="28"/>
          <w:szCs w:val="28"/>
        </w:rPr>
        <w:t>нного) пользования землей  № 493 от 29</w:t>
      </w:r>
      <w:r>
        <w:rPr>
          <w:sz w:val="28"/>
          <w:szCs w:val="28"/>
        </w:rPr>
        <w:t>.1</w:t>
      </w:r>
      <w:r w:rsidR="00EC3C10">
        <w:rPr>
          <w:sz w:val="28"/>
          <w:szCs w:val="28"/>
        </w:rPr>
        <w:t>0</w:t>
      </w:r>
      <w:bookmarkStart w:id="0" w:name="_GoBack"/>
      <w:bookmarkEnd w:id="0"/>
      <w:r>
        <w:rPr>
          <w:sz w:val="28"/>
          <w:szCs w:val="28"/>
        </w:rPr>
        <w:t>.1992 г.</w:t>
      </w:r>
    </w:p>
    <w:p w:rsidR="008C7CC0" w:rsidRDefault="00F01B0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Комитету по имуществу, туризму, земельным отношениям и сельскому хозяйству Администрации Пушкиногорского муниципального округа осуществить действия по внесению необходимых изменений в сведения Единого государственного реестра недвижимости.</w:t>
      </w:r>
    </w:p>
    <w:p w:rsidR="008C7CC0" w:rsidRDefault="00F01B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принятия и подлежит размещению на официальном сайте муниципального образования «Пушкиногорский муниципальный округ» в информационно-телекоммуникационной сети «Интернет».</w:t>
      </w:r>
    </w:p>
    <w:p w:rsidR="008C7CC0" w:rsidRDefault="008C7CC0">
      <w:pPr>
        <w:jc w:val="both"/>
        <w:rPr>
          <w:sz w:val="28"/>
          <w:szCs w:val="28"/>
        </w:rPr>
      </w:pPr>
    </w:p>
    <w:p w:rsidR="008C7CC0" w:rsidRDefault="008C7CC0">
      <w:pPr>
        <w:jc w:val="both"/>
        <w:rPr>
          <w:sz w:val="28"/>
          <w:szCs w:val="28"/>
        </w:rPr>
      </w:pPr>
    </w:p>
    <w:p w:rsidR="008C7CC0" w:rsidRDefault="00F01B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Пушкиногорского </w:t>
      </w:r>
    </w:p>
    <w:p w:rsidR="008C7CC0" w:rsidRDefault="00F01B0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О.В. Филиппова </w:t>
      </w:r>
    </w:p>
    <w:p w:rsidR="008C7CC0" w:rsidRDefault="008C7CC0">
      <w:pPr>
        <w:jc w:val="both"/>
        <w:rPr>
          <w:sz w:val="28"/>
          <w:szCs w:val="28"/>
        </w:rPr>
      </w:pPr>
    </w:p>
    <w:sectPr w:rsidR="008C7CC0" w:rsidSect="000020B8">
      <w:headerReference w:type="even" r:id="rId8"/>
      <w:pgSz w:w="11906" w:h="16838"/>
      <w:pgMar w:top="1418" w:right="851" w:bottom="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0EB" w:rsidRDefault="001750EB">
      <w:r>
        <w:separator/>
      </w:r>
    </w:p>
  </w:endnote>
  <w:endnote w:type="continuationSeparator" w:id="1">
    <w:p w:rsidR="001750EB" w:rsidRDefault="00175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0EB" w:rsidRDefault="001750EB">
      <w:r>
        <w:separator/>
      </w:r>
    </w:p>
  </w:footnote>
  <w:footnote w:type="continuationSeparator" w:id="1">
    <w:p w:rsidR="001750EB" w:rsidRDefault="001750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CC0" w:rsidRDefault="000020B8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F01B0B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8C7CC0" w:rsidRDefault="008C7CC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74429"/>
    <w:multiLevelType w:val="multilevel"/>
    <w:tmpl w:val="E9BE9E4A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3EAF7211"/>
    <w:multiLevelType w:val="multilevel"/>
    <w:tmpl w:val="E99A5958"/>
    <w:lvl w:ilvl="0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>
      <w:start w:val="1"/>
      <w:numFmt w:val="decimalZero"/>
      <w:lvlText w:val="%1.%2"/>
      <w:lvlJc w:val="left"/>
      <w:pPr>
        <w:tabs>
          <w:tab w:val="num" w:pos="1470"/>
        </w:tabs>
        <w:ind w:left="1470" w:hanging="1470"/>
      </w:pPr>
    </w:lvl>
    <w:lvl w:ilvl="2">
      <w:start w:val="2008"/>
      <w:numFmt w:val="decimal"/>
      <w:lvlText w:val="%1.%2.%3"/>
      <w:lvlJc w:val="left"/>
      <w:pPr>
        <w:tabs>
          <w:tab w:val="num" w:pos="1470"/>
        </w:tabs>
        <w:ind w:left="1470" w:hanging="147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1470"/>
      </w:p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470"/>
      </w:p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70"/>
      </w:pPr>
    </w:lvl>
    <w:lvl w:ilvl="6">
      <w:start w:val="1"/>
      <w:numFmt w:val="decimal"/>
      <w:lvlText w:val="%1.%2.%3.%4.%5.%6.%7"/>
      <w:lvlJc w:val="left"/>
      <w:pPr>
        <w:tabs>
          <w:tab w:val="num" w:pos="1470"/>
        </w:tabs>
        <w:ind w:left="1470" w:hanging="147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611773A7"/>
    <w:multiLevelType w:val="multilevel"/>
    <w:tmpl w:val="F78C3794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63061CD8"/>
    <w:multiLevelType w:val="hybridMultilevel"/>
    <w:tmpl w:val="8A0A0CC8"/>
    <w:lvl w:ilvl="0" w:tplc="CD5CF3C0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 w:tplc="AADAE84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736469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11CA4D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7FA6B0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6E0382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E80B2D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20A310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194DA0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D7A410D"/>
    <w:multiLevelType w:val="hybridMultilevel"/>
    <w:tmpl w:val="C852A4AC"/>
    <w:lvl w:ilvl="0" w:tplc="007CE7CA">
      <w:start w:val="1"/>
      <w:numFmt w:val="decimal"/>
      <w:lvlText w:val="%1."/>
      <w:lvlJc w:val="left"/>
      <w:pPr>
        <w:ind w:left="927" w:hanging="360"/>
      </w:pPr>
    </w:lvl>
    <w:lvl w:ilvl="1" w:tplc="DC703E12">
      <w:start w:val="1"/>
      <w:numFmt w:val="lowerLetter"/>
      <w:lvlText w:val="%2."/>
      <w:lvlJc w:val="left"/>
      <w:pPr>
        <w:ind w:left="1647" w:hanging="360"/>
      </w:pPr>
    </w:lvl>
    <w:lvl w:ilvl="2" w:tplc="9296030C">
      <w:start w:val="1"/>
      <w:numFmt w:val="lowerRoman"/>
      <w:lvlText w:val="%3."/>
      <w:lvlJc w:val="right"/>
      <w:pPr>
        <w:ind w:left="2367" w:hanging="180"/>
      </w:pPr>
    </w:lvl>
    <w:lvl w:ilvl="3" w:tplc="3A56478E">
      <w:start w:val="1"/>
      <w:numFmt w:val="decimal"/>
      <w:lvlText w:val="%4."/>
      <w:lvlJc w:val="left"/>
      <w:pPr>
        <w:ind w:left="3087" w:hanging="360"/>
      </w:pPr>
    </w:lvl>
    <w:lvl w:ilvl="4" w:tplc="6E44C5C6">
      <w:start w:val="1"/>
      <w:numFmt w:val="lowerLetter"/>
      <w:lvlText w:val="%5."/>
      <w:lvlJc w:val="left"/>
      <w:pPr>
        <w:ind w:left="3807" w:hanging="360"/>
      </w:pPr>
    </w:lvl>
    <w:lvl w:ilvl="5" w:tplc="AE9AB896">
      <w:start w:val="1"/>
      <w:numFmt w:val="lowerRoman"/>
      <w:lvlText w:val="%6."/>
      <w:lvlJc w:val="right"/>
      <w:pPr>
        <w:ind w:left="4527" w:hanging="180"/>
      </w:pPr>
    </w:lvl>
    <w:lvl w:ilvl="6" w:tplc="D56E7B1A">
      <w:start w:val="1"/>
      <w:numFmt w:val="decimal"/>
      <w:lvlText w:val="%7."/>
      <w:lvlJc w:val="left"/>
      <w:pPr>
        <w:ind w:left="5247" w:hanging="360"/>
      </w:pPr>
    </w:lvl>
    <w:lvl w:ilvl="7" w:tplc="292CE54C">
      <w:start w:val="1"/>
      <w:numFmt w:val="lowerLetter"/>
      <w:lvlText w:val="%8."/>
      <w:lvlJc w:val="left"/>
      <w:pPr>
        <w:ind w:left="5967" w:hanging="360"/>
      </w:pPr>
    </w:lvl>
    <w:lvl w:ilvl="8" w:tplc="1F544830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C855FF8"/>
    <w:multiLevelType w:val="hybridMultilevel"/>
    <w:tmpl w:val="F1DC2354"/>
    <w:lvl w:ilvl="0" w:tplc="C1D24444">
      <w:start w:val="1"/>
      <w:numFmt w:val="decimal"/>
      <w:lvlText w:val="%1."/>
      <w:lvlJc w:val="left"/>
      <w:pPr>
        <w:ind w:left="975" w:hanging="360"/>
      </w:pPr>
    </w:lvl>
    <w:lvl w:ilvl="1" w:tplc="429E167A">
      <w:start w:val="1"/>
      <w:numFmt w:val="lowerLetter"/>
      <w:lvlText w:val="%2."/>
      <w:lvlJc w:val="left"/>
      <w:pPr>
        <w:ind w:left="1695" w:hanging="360"/>
      </w:pPr>
    </w:lvl>
    <w:lvl w:ilvl="2" w:tplc="9BCA451A">
      <w:start w:val="1"/>
      <w:numFmt w:val="lowerRoman"/>
      <w:lvlText w:val="%3."/>
      <w:lvlJc w:val="right"/>
      <w:pPr>
        <w:ind w:left="2415" w:hanging="180"/>
      </w:pPr>
    </w:lvl>
    <w:lvl w:ilvl="3" w:tplc="51A0BC76">
      <w:start w:val="1"/>
      <w:numFmt w:val="decimal"/>
      <w:lvlText w:val="%4."/>
      <w:lvlJc w:val="left"/>
      <w:pPr>
        <w:ind w:left="3135" w:hanging="360"/>
      </w:pPr>
    </w:lvl>
    <w:lvl w:ilvl="4" w:tplc="AAAACF84">
      <w:start w:val="1"/>
      <w:numFmt w:val="lowerLetter"/>
      <w:lvlText w:val="%5."/>
      <w:lvlJc w:val="left"/>
      <w:pPr>
        <w:ind w:left="3855" w:hanging="360"/>
      </w:pPr>
    </w:lvl>
    <w:lvl w:ilvl="5" w:tplc="B1B28514">
      <w:start w:val="1"/>
      <w:numFmt w:val="lowerRoman"/>
      <w:lvlText w:val="%6."/>
      <w:lvlJc w:val="right"/>
      <w:pPr>
        <w:ind w:left="4575" w:hanging="180"/>
      </w:pPr>
    </w:lvl>
    <w:lvl w:ilvl="6" w:tplc="E2CAE540">
      <w:start w:val="1"/>
      <w:numFmt w:val="decimal"/>
      <w:lvlText w:val="%7."/>
      <w:lvlJc w:val="left"/>
      <w:pPr>
        <w:ind w:left="5295" w:hanging="360"/>
      </w:pPr>
    </w:lvl>
    <w:lvl w:ilvl="7" w:tplc="87F67CE0">
      <w:start w:val="1"/>
      <w:numFmt w:val="lowerLetter"/>
      <w:lvlText w:val="%8."/>
      <w:lvlJc w:val="left"/>
      <w:pPr>
        <w:ind w:left="6015" w:hanging="360"/>
      </w:pPr>
    </w:lvl>
    <w:lvl w:ilvl="8" w:tplc="117401F2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CC0"/>
    <w:rsid w:val="000020B8"/>
    <w:rsid w:val="001750EB"/>
    <w:rsid w:val="008C7CC0"/>
    <w:rsid w:val="00A33494"/>
    <w:rsid w:val="00EC3C10"/>
    <w:rsid w:val="00F01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20B8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020B8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0020B8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0020B8"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0020B8"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0020B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020B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0020B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0020B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020B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0020B8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0020B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0020B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0020B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0020B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020B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020B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020B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020B8"/>
    <w:pPr>
      <w:ind w:left="720"/>
      <w:contextualSpacing/>
    </w:pPr>
  </w:style>
  <w:style w:type="paragraph" w:styleId="a4">
    <w:name w:val="No Spacing"/>
    <w:uiPriority w:val="1"/>
    <w:qFormat/>
    <w:rsid w:val="000020B8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0020B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020B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020B8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020B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020B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020B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020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020B8"/>
    <w:rPr>
      <w:i/>
    </w:rPr>
  </w:style>
  <w:style w:type="paragraph" w:styleId="ab">
    <w:name w:val="header"/>
    <w:basedOn w:val="a"/>
    <w:link w:val="ac"/>
    <w:rsid w:val="000020B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rsid w:val="000020B8"/>
  </w:style>
  <w:style w:type="paragraph" w:styleId="ad">
    <w:name w:val="footer"/>
    <w:basedOn w:val="a"/>
    <w:link w:val="ae"/>
    <w:rsid w:val="000020B8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  <w:rsid w:val="000020B8"/>
  </w:style>
  <w:style w:type="paragraph" w:styleId="af">
    <w:name w:val="caption"/>
    <w:basedOn w:val="a"/>
    <w:next w:val="a"/>
    <w:uiPriority w:val="35"/>
    <w:semiHidden/>
    <w:unhideWhenUsed/>
    <w:qFormat/>
    <w:rsid w:val="000020B8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0020B8"/>
  </w:style>
  <w:style w:type="table" w:styleId="af0">
    <w:name w:val="Table Grid"/>
    <w:uiPriority w:val="59"/>
    <w:rsid w:val="000020B8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020B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020B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0020B8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0020B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0020B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0020B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0020B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020B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020B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020B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020B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020B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020B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020B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020B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020B8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020B8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020B8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020B8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020B8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020B8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020B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0020B8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0020B8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0020B8"/>
    <w:rPr>
      <w:sz w:val="18"/>
    </w:rPr>
  </w:style>
  <w:style w:type="character" w:styleId="af4">
    <w:name w:val="footnote reference"/>
    <w:uiPriority w:val="99"/>
    <w:unhideWhenUsed/>
    <w:rsid w:val="000020B8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0020B8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0020B8"/>
    <w:rPr>
      <w:sz w:val="20"/>
    </w:rPr>
  </w:style>
  <w:style w:type="character" w:styleId="af7">
    <w:name w:val="endnote reference"/>
    <w:uiPriority w:val="99"/>
    <w:semiHidden/>
    <w:unhideWhenUsed/>
    <w:rsid w:val="000020B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0020B8"/>
    <w:pPr>
      <w:spacing w:after="57"/>
    </w:pPr>
  </w:style>
  <w:style w:type="paragraph" w:styleId="23">
    <w:name w:val="toc 2"/>
    <w:basedOn w:val="a"/>
    <w:next w:val="a"/>
    <w:uiPriority w:val="39"/>
    <w:unhideWhenUsed/>
    <w:rsid w:val="000020B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0020B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0020B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0020B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020B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020B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020B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020B8"/>
    <w:pPr>
      <w:spacing w:after="57"/>
      <w:ind w:left="2268"/>
    </w:pPr>
  </w:style>
  <w:style w:type="paragraph" w:styleId="af8">
    <w:name w:val="TOC Heading"/>
    <w:uiPriority w:val="39"/>
    <w:unhideWhenUsed/>
    <w:rsid w:val="000020B8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0020B8"/>
  </w:style>
  <w:style w:type="paragraph" w:styleId="32">
    <w:name w:val="Body Text 3"/>
    <w:basedOn w:val="a"/>
    <w:rsid w:val="000020B8"/>
    <w:pPr>
      <w:jc w:val="both"/>
    </w:pPr>
    <w:rPr>
      <w:szCs w:val="20"/>
    </w:rPr>
  </w:style>
  <w:style w:type="paragraph" w:styleId="afa">
    <w:name w:val="Body Text Indent"/>
    <w:basedOn w:val="a"/>
    <w:rsid w:val="000020B8"/>
    <w:pPr>
      <w:ind w:firstLine="720"/>
      <w:jc w:val="both"/>
    </w:pPr>
    <w:rPr>
      <w:szCs w:val="20"/>
    </w:rPr>
  </w:style>
  <w:style w:type="character" w:styleId="afb">
    <w:name w:val="page number"/>
    <w:basedOn w:val="a0"/>
    <w:rsid w:val="000020B8"/>
  </w:style>
  <w:style w:type="paragraph" w:styleId="afc">
    <w:name w:val="Balloon Text"/>
    <w:basedOn w:val="a"/>
    <w:semiHidden/>
    <w:rsid w:val="000020B8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sid w:val="000020B8"/>
    <w:rPr>
      <w:sz w:val="24"/>
      <w:szCs w:val="24"/>
    </w:rPr>
  </w:style>
  <w:style w:type="character" w:styleId="afd">
    <w:name w:val="Emphasis"/>
    <w:qFormat/>
    <w:rsid w:val="000020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25 кабинет</cp:lastModifiedBy>
  <cp:revision>2</cp:revision>
  <dcterms:created xsi:type="dcterms:W3CDTF">2026-07-13T07:45:00Z</dcterms:created>
  <dcterms:modified xsi:type="dcterms:W3CDTF">2026-07-13T07:45:00Z</dcterms:modified>
  <cp:version>786432</cp:version>
</cp:coreProperties>
</file>