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2A63" w:rsidRDefault="001C2A63" w:rsidP="004B5BFB">
      <w:pPr>
        <w:framePr w:h="1266" w:hRule="exact" w:hSpace="10080" w:vSpace="58" w:wrap="notBeside" w:vAnchor="text" w:hAnchor="page" w:x="5206" w:y="-832"/>
        <w:widowControl w:val="0"/>
        <w:ind w:right="1160"/>
        <w:rPr>
          <w:snapToGrid w:val="0"/>
        </w:rPr>
      </w:pPr>
      <w:r>
        <w:rPr>
          <w:snapToGrid w:val="0"/>
        </w:rPr>
        <w:t xml:space="preserve">     </w:t>
      </w:r>
      <w:r w:rsidR="00A71D5C">
        <w:rPr>
          <w:noProof/>
        </w:rPr>
        <w:drawing>
          <wp:inline distT="0" distB="0" distL="0" distR="0">
            <wp:extent cx="733425" cy="8286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2A63" w:rsidRDefault="001C2A63">
      <w:pPr>
        <w:widowControl w:val="0"/>
        <w:rPr>
          <w:snapToGrid w:val="0"/>
          <w:sz w:val="2"/>
        </w:rPr>
      </w:pPr>
    </w:p>
    <w:p w:rsidR="007B1667" w:rsidRPr="00560EBB" w:rsidRDefault="00857D8C" w:rsidP="007B1667">
      <w:pPr>
        <w:jc w:val="center"/>
        <w:rPr>
          <w:b/>
          <w:bCs/>
          <w:sz w:val="28"/>
        </w:rPr>
      </w:pPr>
      <w:r w:rsidRPr="00560EBB">
        <w:rPr>
          <w:b/>
          <w:bCs/>
          <w:sz w:val="28"/>
        </w:rPr>
        <w:t>АДМИНИСТРАЦИЯ</w:t>
      </w:r>
      <w:r w:rsidR="001C2A63" w:rsidRPr="00560EBB">
        <w:rPr>
          <w:b/>
          <w:bCs/>
          <w:sz w:val="28"/>
        </w:rPr>
        <w:t xml:space="preserve"> </w:t>
      </w:r>
    </w:p>
    <w:p w:rsidR="001C2A63" w:rsidRPr="00560EBB" w:rsidRDefault="001C2A63" w:rsidP="007B1667">
      <w:pPr>
        <w:jc w:val="center"/>
        <w:rPr>
          <w:b/>
          <w:bCs/>
        </w:rPr>
      </w:pPr>
      <w:r w:rsidRPr="00560EBB">
        <w:rPr>
          <w:b/>
          <w:bCs/>
          <w:sz w:val="28"/>
        </w:rPr>
        <w:t xml:space="preserve"> ПУШКИНОГОРСКОГО  </w:t>
      </w:r>
      <w:r w:rsidR="007B1667" w:rsidRPr="00560EBB">
        <w:rPr>
          <w:b/>
          <w:bCs/>
          <w:sz w:val="28"/>
        </w:rPr>
        <w:t>МУНИЦИПАЛЬНОГО ОКРУГА</w:t>
      </w:r>
    </w:p>
    <w:p w:rsidR="001C2A63" w:rsidRDefault="001C2A63">
      <w:pPr>
        <w:jc w:val="center"/>
        <w:rPr>
          <w:sz w:val="22"/>
        </w:rPr>
      </w:pPr>
    </w:p>
    <w:p w:rsidR="001C2A63" w:rsidRDefault="001C2A63" w:rsidP="001B2E19">
      <w:pPr>
        <w:pStyle w:val="1"/>
        <w:jc w:val="left"/>
        <w:rPr>
          <w:sz w:val="32"/>
        </w:rPr>
      </w:pPr>
      <w:r>
        <w:rPr>
          <w:sz w:val="32"/>
        </w:rPr>
        <w:t xml:space="preserve">                             П О С Т А Н О В Л Е Н И Е</w:t>
      </w:r>
    </w:p>
    <w:p w:rsidR="004B5BFB" w:rsidRDefault="004B5BFB" w:rsidP="007D4987">
      <w:pPr>
        <w:rPr>
          <w:sz w:val="28"/>
        </w:rPr>
      </w:pPr>
    </w:p>
    <w:p w:rsidR="00D628B1" w:rsidRDefault="00D628B1" w:rsidP="007D4987">
      <w:pPr>
        <w:rPr>
          <w:sz w:val="28"/>
        </w:rPr>
      </w:pPr>
    </w:p>
    <w:p w:rsidR="0016764B" w:rsidRPr="00810636" w:rsidRDefault="00560EBB" w:rsidP="007D4987">
      <w:pPr>
        <w:rPr>
          <w:sz w:val="28"/>
          <w:szCs w:val="28"/>
        </w:rPr>
      </w:pPr>
      <w:r>
        <w:rPr>
          <w:sz w:val="28"/>
          <w:szCs w:val="28"/>
        </w:rPr>
        <w:t>___</w:t>
      </w:r>
      <w:r w:rsidR="00B75519" w:rsidRPr="00810636">
        <w:rPr>
          <w:sz w:val="28"/>
          <w:szCs w:val="28"/>
        </w:rPr>
        <w:t>.</w:t>
      </w:r>
      <w:r w:rsidR="00A45888">
        <w:rPr>
          <w:sz w:val="28"/>
          <w:szCs w:val="28"/>
        </w:rPr>
        <w:t>____</w:t>
      </w:r>
      <w:r w:rsidR="00174689" w:rsidRPr="00810636">
        <w:rPr>
          <w:sz w:val="28"/>
          <w:szCs w:val="28"/>
        </w:rPr>
        <w:t>.202</w:t>
      </w:r>
      <w:r w:rsidR="007B1667">
        <w:rPr>
          <w:sz w:val="28"/>
          <w:szCs w:val="28"/>
        </w:rPr>
        <w:t>6</w:t>
      </w:r>
      <w:r w:rsidR="007D4987" w:rsidRPr="00810636">
        <w:rPr>
          <w:sz w:val="28"/>
          <w:szCs w:val="28"/>
        </w:rPr>
        <w:t xml:space="preserve"> </w:t>
      </w:r>
      <w:r w:rsidR="009D45AB" w:rsidRPr="00810636">
        <w:rPr>
          <w:sz w:val="28"/>
          <w:szCs w:val="28"/>
        </w:rPr>
        <w:t>№</w:t>
      </w:r>
      <w:r w:rsidR="003C6DC1">
        <w:rPr>
          <w:sz w:val="28"/>
          <w:szCs w:val="28"/>
        </w:rPr>
        <w:t xml:space="preserve"> </w:t>
      </w:r>
      <w:r>
        <w:rPr>
          <w:sz w:val="28"/>
          <w:szCs w:val="28"/>
        </w:rPr>
        <w:t>___</w:t>
      </w:r>
    </w:p>
    <w:p w:rsidR="00810636" w:rsidRPr="00810636" w:rsidRDefault="00810636" w:rsidP="004F2477">
      <w:pPr>
        <w:rPr>
          <w:sz w:val="28"/>
          <w:szCs w:val="28"/>
        </w:rPr>
      </w:pPr>
    </w:p>
    <w:p w:rsidR="00A45888" w:rsidRPr="00A45888" w:rsidRDefault="00A45888" w:rsidP="00A45888">
      <w:pPr>
        <w:rPr>
          <w:sz w:val="28"/>
          <w:szCs w:val="28"/>
        </w:rPr>
      </w:pPr>
      <w:r w:rsidRPr="00A45888">
        <w:rPr>
          <w:sz w:val="28"/>
          <w:szCs w:val="28"/>
        </w:rPr>
        <w:t>О выявлении правообладателя ранее</w:t>
      </w:r>
    </w:p>
    <w:p w:rsidR="00A45888" w:rsidRPr="00A45888" w:rsidRDefault="00A45888" w:rsidP="00A45888">
      <w:pPr>
        <w:rPr>
          <w:sz w:val="28"/>
          <w:szCs w:val="28"/>
        </w:rPr>
      </w:pPr>
      <w:r w:rsidRPr="00A45888">
        <w:rPr>
          <w:sz w:val="28"/>
          <w:szCs w:val="28"/>
        </w:rPr>
        <w:t xml:space="preserve"> учтенного земельного участка</w:t>
      </w:r>
    </w:p>
    <w:p w:rsidR="00A45888" w:rsidRPr="00A45888" w:rsidRDefault="00A45888" w:rsidP="00A45888">
      <w:pPr>
        <w:jc w:val="both"/>
        <w:rPr>
          <w:sz w:val="28"/>
          <w:szCs w:val="28"/>
        </w:rPr>
      </w:pPr>
    </w:p>
    <w:p w:rsidR="00A45888" w:rsidRPr="00A45888" w:rsidRDefault="00A45888" w:rsidP="00A45888">
      <w:pPr>
        <w:jc w:val="both"/>
        <w:rPr>
          <w:sz w:val="28"/>
          <w:szCs w:val="28"/>
        </w:rPr>
      </w:pPr>
    </w:p>
    <w:p w:rsidR="00A45888" w:rsidRPr="00A45888" w:rsidRDefault="00A45888" w:rsidP="00A45888">
      <w:pPr>
        <w:ind w:firstLine="567"/>
        <w:jc w:val="both"/>
        <w:rPr>
          <w:sz w:val="28"/>
          <w:szCs w:val="28"/>
        </w:rPr>
      </w:pPr>
      <w:r w:rsidRPr="00A45888">
        <w:rPr>
          <w:sz w:val="28"/>
          <w:szCs w:val="28"/>
        </w:rPr>
        <w:t>В соответствии со статьей 69.1 Федерального закона от 13.07.2015 года  № 218-ФЗ «О государственной регистрации недвижимости», Администрация Пушкиногорского муниципального округа</w:t>
      </w:r>
    </w:p>
    <w:p w:rsidR="00A45888" w:rsidRPr="00A45888" w:rsidRDefault="00A45888" w:rsidP="00A45888">
      <w:pPr>
        <w:jc w:val="both"/>
        <w:rPr>
          <w:sz w:val="28"/>
          <w:szCs w:val="28"/>
        </w:rPr>
      </w:pPr>
      <w:r w:rsidRPr="00A45888">
        <w:rPr>
          <w:sz w:val="28"/>
          <w:szCs w:val="28"/>
        </w:rPr>
        <w:t>ПОСТАНОВЛЯЕТ:</w:t>
      </w:r>
    </w:p>
    <w:p w:rsidR="00A45888" w:rsidRPr="00A45888" w:rsidRDefault="00A45888" w:rsidP="00A45888">
      <w:pPr>
        <w:jc w:val="both"/>
        <w:rPr>
          <w:sz w:val="28"/>
          <w:szCs w:val="28"/>
        </w:rPr>
      </w:pPr>
      <w:r w:rsidRPr="00A45888">
        <w:rPr>
          <w:sz w:val="28"/>
          <w:szCs w:val="28"/>
        </w:rPr>
        <w:tab/>
        <w:t xml:space="preserve">1. В отношении земельного участка с кадастровым номером 60:20:0100104:11, расположенного по адресу: обл. Псковская, </w:t>
      </w:r>
      <w:r>
        <w:rPr>
          <w:sz w:val="28"/>
          <w:szCs w:val="28"/>
        </w:rPr>
        <w:t>м.о.</w:t>
      </w:r>
      <w:r w:rsidRPr="00A45888">
        <w:rPr>
          <w:sz w:val="28"/>
          <w:szCs w:val="28"/>
        </w:rPr>
        <w:t xml:space="preserve"> Пушкиногорский, </w:t>
      </w:r>
      <w:r>
        <w:rPr>
          <w:sz w:val="28"/>
          <w:szCs w:val="28"/>
        </w:rPr>
        <w:t>р.п</w:t>
      </w:r>
      <w:r w:rsidRPr="00A45888">
        <w:rPr>
          <w:sz w:val="28"/>
          <w:szCs w:val="28"/>
        </w:rPr>
        <w:t>. Пушкинские Горы, ул. Льнозаводская, дом 7, выявлен его правообладатель, владеющий данным земельным участком на праве собственности.</w:t>
      </w:r>
    </w:p>
    <w:p w:rsidR="00A45888" w:rsidRPr="00A45888" w:rsidRDefault="00A45888" w:rsidP="00A45888">
      <w:pPr>
        <w:jc w:val="both"/>
        <w:rPr>
          <w:sz w:val="28"/>
          <w:szCs w:val="28"/>
        </w:rPr>
      </w:pPr>
      <w:r w:rsidRPr="00A45888">
        <w:rPr>
          <w:sz w:val="28"/>
          <w:szCs w:val="28"/>
        </w:rPr>
        <w:tab/>
        <w:t xml:space="preserve">2. </w:t>
      </w:r>
      <w:r>
        <w:rPr>
          <w:sz w:val="28"/>
          <w:szCs w:val="28"/>
        </w:rPr>
        <w:t xml:space="preserve">Право собственности гражданина </w:t>
      </w:r>
      <w:r w:rsidRPr="00A45888">
        <w:rPr>
          <w:sz w:val="28"/>
          <w:szCs w:val="28"/>
        </w:rPr>
        <w:t xml:space="preserve">на указанный в пункте 1 настоящего </w:t>
      </w:r>
      <w:r>
        <w:rPr>
          <w:sz w:val="28"/>
          <w:szCs w:val="28"/>
        </w:rPr>
        <w:t>постановления</w:t>
      </w:r>
      <w:r w:rsidRPr="00A45888">
        <w:rPr>
          <w:sz w:val="28"/>
          <w:szCs w:val="28"/>
        </w:rPr>
        <w:t xml:space="preserve"> земельный участок подтверждается Свидетельством на</w:t>
      </w:r>
      <w:r>
        <w:rPr>
          <w:sz w:val="28"/>
          <w:szCs w:val="28"/>
        </w:rPr>
        <w:t xml:space="preserve"> право собственности на землю, </w:t>
      </w:r>
      <w:r w:rsidRPr="00A45888">
        <w:rPr>
          <w:sz w:val="28"/>
          <w:szCs w:val="28"/>
        </w:rPr>
        <w:t>бессрочного (постоянного) пользования землей  № 2353 от 05.05.1993 г.</w:t>
      </w:r>
    </w:p>
    <w:p w:rsidR="00A45888" w:rsidRPr="00A45888" w:rsidRDefault="00A45888" w:rsidP="00A45888">
      <w:pPr>
        <w:jc w:val="both"/>
        <w:rPr>
          <w:sz w:val="28"/>
          <w:szCs w:val="28"/>
        </w:rPr>
      </w:pPr>
      <w:r w:rsidRPr="00A45888">
        <w:rPr>
          <w:sz w:val="28"/>
          <w:szCs w:val="28"/>
        </w:rPr>
        <w:tab/>
        <w:t xml:space="preserve">3. </w:t>
      </w:r>
      <w:r w:rsidRPr="00756283">
        <w:rPr>
          <w:sz w:val="28"/>
          <w:szCs w:val="28"/>
        </w:rPr>
        <w:t>Комитету по имуществ</w:t>
      </w:r>
      <w:r>
        <w:rPr>
          <w:sz w:val="28"/>
          <w:szCs w:val="28"/>
        </w:rPr>
        <w:t>у, туризму, земельным отношениям и сельскому хозяйству Администрации</w:t>
      </w:r>
      <w:r w:rsidRPr="00756283">
        <w:rPr>
          <w:sz w:val="28"/>
          <w:szCs w:val="28"/>
        </w:rPr>
        <w:t xml:space="preserve"> Пушкиногорского муниципального округа </w:t>
      </w:r>
      <w:r w:rsidRPr="00A45888">
        <w:rPr>
          <w:sz w:val="28"/>
          <w:szCs w:val="28"/>
        </w:rPr>
        <w:t>осуществить действия по внесению необходимых изменений в сведения Единого государственного реестра недвижимости.</w:t>
      </w:r>
    </w:p>
    <w:p w:rsidR="00A45888" w:rsidRPr="00A45888" w:rsidRDefault="00A45888" w:rsidP="00A45888">
      <w:pPr>
        <w:jc w:val="both"/>
        <w:rPr>
          <w:sz w:val="28"/>
          <w:szCs w:val="28"/>
        </w:rPr>
      </w:pPr>
      <w:r w:rsidRPr="00A45888">
        <w:rPr>
          <w:sz w:val="28"/>
          <w:szCs w:val="28"/>
        </w:rPr>
        <w:t xml:space="preserve">         4. Настоящее </w:t>
      </w:r>
      <w:r>
        <w:rPr>
          <w:sz w:val="28"/>
          <w:szCs w:val="28"/>
        </w:rPr>
        <w:t xml:space="preserve">постановление </w:t>
      </w:r>
      <w:r w:rsidRPr="00A45888">
        <w:rPr>
          <w:sz w:val="28"/>
          <w:szCs w:val="28"/>
        </w:rPr>
        <w:t>вступает в силу с момента принятия и подлежит размещению на официальном сайте муниципального образования «Пушкиногорский муниципальный округ» в информационно-телекоммуникационной сети «Интернет».</w:t>
      </w:r>
    </w:p>
    <w:p w:rsidR="00A45888" w:rsidRDefault="00A45888" w:rsidP="008C6E64">
      <w:pPr>
        <w:jc w:val="both"/>
        <w:rPr>
          <w:sz w:val="28"/>
          <w:szCs w:val="28"/>
        </w:rPr>
      </w:pPr>
    </w:p>
    <w:p w:rsidR="00A45888" w:rsidRDefault="00A45888" w:rsidP="008C6E64">
      <w:pPr>
        <w:jc w:val="both"/>
        <w:rPr>
          <w:sz w:val="28"/>
          <w:szCs w:val="28"/>
        </w:rPr>
      </w:pPr>
    </w:p>
    <w:p w:rsidR="008C6E64" w:rsidRDefault="008C6E64" w:rsidP="008C6E64">
      <w:pPr>
        <w:jc w:val="both"/>
        <w:rPr>
          <w:sz w:val="28"/>
          <w:szCs w:val="28"/>
        </w:rPr>
      </w:pPr>
      <w:r w:rsidRPr="00810636">
        <w:rPr>
          <w:sz w:val="28"/>
          <w:szCs w:val="28"/>
        </w:rPr>
        <w:t>Глав</w:t>
      </w:r>
      <w:r w:rsidR="00A45888">
        <w:rPr>
          <w:sz w:val="28"/>
          <w:szCs w:val="28"/>
        </w:rPr>
        <w:t>а</w:t>
      </w:r>
      <w:r>
        <w:rPr>
          <w:sz w:val="28"/>
          <w:szCs w:val="28"/>
        </w:rPr>
        <w:t xml:space="preserve"> Пушкиногорского </w:t>
      </w:r>
    </w:p>
    <w:p w:rsidR="008C6E64" w:rsidRDefault="008C6E64" w:rsidP="008C6E64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округа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810636">
        <w:rPr>
          <w:sz w:val="28"/>
          <w:szCs w:val="28"/>
        </w:rPr>
        <w:tab/>
      </w:r>
      <w:r w:rsidRPr="00810636">
        <w:rPr>
          <w:sz w:val="28"/>
          <w:szCs w:val="28"/>
        </w:rPr>
        <w:tab/>
      </w:r>
      <w:r w:rsidR="00A45888">
        <w:rPr>
          <w:sz w:val="28"/>
          <w:szCs w:val="28"/>
        </w:rPr>
        <w:t xml:space="preserve">    О.В. Филиппова</w:t>
      </w:r>
      <w:r w:rsidRPr="00810636">
        <w:rPr>
          <w:sz w:val="28"/>
          <w:szCs w:val="28"/>
        </w:rPr>
        <w:t xml:space="preserve"> </w:t>
      </w:r>
    </w:p>
    <w:p w:rsidR="008C6E64" w:rsidRPr="00810636" w:rsidRDefault="008C6E64" w:rsidP="008C6E64">
      <w:pPr>
        <w:jc w:val="both"/>
        <w:rPr>
          <w:sz w:val="28"/>
          <w:szCs w:val="28"/>
        </w:rPr>
      </w:pPr>
    </w:p>
    <w:p w:rsidR="00117324" w:rsidRDefault="00117324" w:rsidP="008C6E64">
      <w:pPr>
        <w:jc w:val="both"/>
        <w:rPr>
          <w:sz w:val="28"/>
        </w:rPr>
      </w:pPr>
    </w:p>
    <w:sectPr w:rsidR="00117324" w:rsidSect="0062574E">
      <w:headerReference w:type="even" r:id="rId9"/>
      <w:pgSz w:w="11906" w:h="16838"/>
      <w:pgMar w:top="1418" w:right="851" w:bottom="0" w:left="1701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2536" w:rsidRDefault="00E22536">
      <w:r>
        <w:separator/>
      </w:r>
    </w:p>
  </w:endnote>
  <w:endnote w:type="continuationSeparator" w:id="1">
    <w:p w:rsidR="00E22536" w:rsidRDefault="00E225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2536" w:rsidRDefault="00E22536">
      <w:r>
        <w:separator/>
      </w:r>
    </w:p>
  </w:footnote>
  <w:footnote w:type="continuationSeparator" w:id="1">
    <w:p w:rsidR="00E22536" w:rsidRDefault="00E2253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49E3" w:rsidRDefault="004E49E3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E49E3" w:rsidRDefault="004E49E3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DB20A5"/>
    <w:multiLevelType w:val="hybridMultilevel"/>
    <w:tmpl w:val="7938D3F4"/>
    <w:lvl w:ilvl="0" w:tplc="9F481498">
      <w:start w:val="1"/>
      <w:numFmt w:val="decimal"/>
      <w:lvlText w:val="%1."/>
      <w:lvlJc w:val="left"/>
      <w:pPr>
        <w:ind w:left="9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1">
    <w:nsid w:val="49602EA6"/>
    <w:multiLevelType w:val="hybridMultilevel"/>
    <w:tmpl w:val="3F5C36C6"/>
    <w:lvl w:ilvl="0" w:tplc="489A953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535479D0"/>
    <w:multiLevelType w:val="hybridMultilevel"/>
    <w:tmpl w:val="F2F66926"/>
    <w:lvl w:ilvl="0" w:tplc="3A8EE594">
      <w:start w:val="1"/>
      <w:numFmt w:val="decimal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5A9F57B7"/>
    <w:multiLevelType w:val="multilevel"/>
    <w:tmpl w:val="9A1497FC"/>
    <w:lvl w:ilvl="0">
      <w:start w:val="10"/>
      <w:numFmt w:val="decimal"/>
      <w:lvlText w:val="%1"/>
      <w:lvlJc w:val="left"/>
      <w:pPr>
        <w:tabs>
          <w:tab w:val="num" w:pos="1470"/>
        </w:tabs>
        <w:ind w:left="1470" w:hanging="147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1470"/>
        </w:tabs>
        <w:ind w:left="1470" w:hanging="1470"/>
      </w:pPr>
      <w:rPr>
        <w:rFonts w:hint="default"/>
      </w:rPr>
    </w:lvl>
    <w:lvl w:ilvl="2">
      <w:start w:val="2008"/>
      <w:numFmt w:val="decimal"/>
      <w:lvlText w:val="%1.%2.%3"/>
      <w:lvlJc w:val="left"/>
      <w:pPr>
        <w:tabs>
          <w:tab w:val="num" w:pos="1470"/>
        </w:tabs>
        <w:ind w:left="1470" w:hanging="147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70"/>
        </w:tabs>
        <w:ind w:left="1470" w:hanging="147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70"/>
        </w:tabs>
        <w:ind w:left="1470" w:hanging="147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70"/>
        </w:tabs>
        <w:ind w:left="1470" w:hanging="147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0"/>
        </w:tabs>
        <w:ind w:left="1470" w:hanging="147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>
    <w:nsid w:val="668E3457"/>
    <w:multiLevelType w:val="multilevel"/>
    <w:tmpl w:val="51DCFE56"/>
    <w:lvl w:ilvl="0">
      <w:start w:val="29"/>
      <w:numFmt w:val="decimal"/>
      <w:lvlText w:val="%1"/>
      <w:lvlJc w:val="left"/>
      <w:pPr>
        <w:tabs>
          <w:tab w:val="num" w:pos="1245"/>
        </w:tabs>
        <w:ind w:left="1245" w:hanging="1245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1245"/>
        </w:tabs>
        <w:ind w:left="1245" w:hanging="1245"/>
      </w:pPr>
      <w:rPr>
        <w:rFonts w:hint="default"/>
      </w:rPr>
    </w:lvl>
    <w:lvl w:ilvl="2">
      <w:start w:val="2008"/>
      <w:numFmt w:val="decimal"/>
      <w:lvlText w:val="%1.%2.%3"/>
      <w:lvlJc w:val="left"/>
      <w:pPr>
        <w:tabs>
          <w:tab w:val="num" w:pos="1245"/>
        </w:tabs>
        <w:ind w:left="1245" w:hanging="124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45"/>
        </w:tabs>
        <w:ind w:left="1245" w:hanging="124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245"/>
        </w:tabs>
        <w:ind w:left="1245" w:hanging="124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>
    <w:nsid w:val="70681B27"/>
    <w:multiLevelType w:val="multilevel"/>
    <w:tmpl w:val="51DCFE56"/>
    <w:lvl w:ilvl="0">
      <w:start w:val="29"/>
      <w:numFmt w:val="decimal"/>
      <w:lvlText w:val="%1"/>
      <w:lvlJc w:val="left"/>
      <w:pPr>
        <w:tabs>
          <w:tab w:val="num" w:pos="1245"/>
        </w:tabs>
        <w:ind w:left="1245" w:hanging="1245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1245"/>
        </w:tabs>
        <w:ind w:left="1245" w:hanging="1245"/>
      </w:pPr>
      <w:rPr>
        <w:rFonts w:hint="default"/>
      </w:rPr>
    </w:lvl>
    <w:lvl w:ilvl="2">
      <w:start w:val="2008"/>
      <w:numFmt w:val="decimal"/>
      <w:lvlText w:val="%1.%2.%3"/>
      <w:lvlJc w:val="left"/>
      <w:pPr>
        <w:tabs>
          <w:tab w:val="num" w:pos="1245"/>
        </w:tabs>
        <w:ind w:left="1245" w:hanging="124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45"/>
        </w:tabs>
        <w:ind w:left="1245" w:hanging="124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245"/>
        </w:tabs>
        <w:ind w:left="1245" w:hanging="124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5"/>
  </w:num>
  <w:num w:numId="5">
    <w:abstractNumId w:val="0"/>
  </w:num>
  <w:num w:numId="6">
    <w:abstractNumId w:val="1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6764B"/>
    <w:rsid w:val="000201BE"/>
    <w:rsid w:val="0002633E"/>
    <w:rsid w:val="00040763"/>
    <w:rsid w:val="00044884"/>
    <w:rsid w:val="00046E8F"/>
    <w:rsid w:val="00047F74"/>
    <w:rsid w:val="000510E3"/>
    <w:rsid w:val="00072662"/>
    <w:rsid w:val="000751EC"/>
    <w:rsid w:val="00082627"/>
    <w:rsid w:val="00091BFF"/>
    <w:rsid w:val="00094A98"/>
    <w:rsid w:val="000A0A94"/>
    <w:rsid w:val="000A0F67"/>
    <w:rsid w:val="000A3C31"/>
    <w:rsid w:val="000A526D"/>
    <w:rsid w:val="000C0ED4"/>
    <w:rsid w:val="000E6142"/>
    <w:rsid w:val="00102383"/>
    <w:rsid w:val="00106291"/>
    <w:rsid w:val="00114B18"/>
    <w:rsid w:val="00117324"/>
    <w:rsid w:val="001209D3"/>
    <w:rsid w:val="00121282"/>
    <w:rsid w:val="0012754A"/>
    <w:rsid w:val="00141842"/>
    <w:rsid w:val="001556A3"/>
    <w:rsid w:val="00156A8E"/>
    <w:rsid w:val="001573C2"/>
    <w:rsid w:val="001654A0"/>
    <w:rsid w:val="0016764B"/>
    <w:rsid w:val="00170EA8"/>
    <w:rsid w:val="00174689"/>
    <w:rsid w:val="00185B37"/>
    <w:rsid w:val="001B2E19"/>
    <w:rsid w:val="001B3371"/>
    <w:rsid w:val="001C2A63"/>
    <w:rsid w:val="00204549"/>
    <w:rsid w:val="0021727D"/>
    <w:rsid w:val="002407F8"/>
    <w:rsid w:val="00262CDB"/>
    <w:rsid w:val="00265E41"/>
    <w:rsid w:val="002A17B2"/>
    <w:rsid w:val="002B6413"/>
    <w:rsid w:val="002C2012"/>
    <w:rsid w:val="002D40A6"/>
    <w:rsid w:val="002E4A96"/>
    <w:rsid w:val="0031129A"/>
    <w:rsid w:val="0036421A"/>
    <w:rsid w:val="00366C98"/>
    <w:rsid w:val="00397C6A"/>
    <w:rsid w:val="003A1FCB"/>
    <w:rsid w:val="003A21D9"/>
    <w:rsid w:val="003A2A6E"/>
    <w:rsid w:val="003A3BD4"/>
    <w:rsid w:val="003A5C67"/>
    <w:rsid w:val="003B07D0"/>
    <w:rsid w:val="003B3DD5"/>
    <w:rsid w:val="003C413C"/>
    <w:rsid w:val="003C6DC1"/>
    <w:rsid w:val="003C7634"/>
    <w:rsid w:val="003D1FC6"/>
    <w:rsid w:val="003F0D85"/>
    <w:rsid w:val="003F3629"/>
    <w:rsid w:val="004008FA"/>
    <w:rsid w:val="00402566"/>
    <w:rsid w:val="004104A2"/>
    <w:rsid w:val="0043239D"/>
    <w:rsid w:val="00434EF3"/>
    <w:rsid w:val="004367C4"/>
    <w:rsid w:val="00436E9E"/>
    <w:rsid w:val="004416DB"/>
    <w:rsid w:val="004507E2"/>
    <w:rsid w:val="00450F23"/>
    <w:rsid w:val="00456CAA"/>
    <w:rsid w:val="004573C2"/>
    <w:rsid w:val="004657B7"/>
    <w:rsid w:val="004A275A"/>
    <w:rsid w:val="004B1677"/>
    <w:rsid w:val="004B5BFB"/>
    <w:rsid w:val="004E1275"/>
    <w:rsid w:val="004E49E3"/>
    <w:rsid w:val="004F2477"/>
    <w:rsid w:val="00500E83"/>
    <w:rsid w:val="0050584A"/>
    <w:rsid w:val="0050642F"/>
    <w:rsid w:val="0050684B"/>
    <w:rsid w:val="00510FAF"/>
    <w:rsid w:val="00512F59"/>
    <w:rsid w:val="005225E0"/>
    <w:rsid w:val="00530862"/>
    <w:rsid w:val="005507B9"/>
    <w:rsid w:val="00560EBB"/>
    <w:rsid w:val="00571C6C"/>
    <w:rsid w:val="00592E93"/>
    <w:rsid w:val="00593592"/>
    <w:rsid w:val="00597970"/>
    <w:rsid w:val="005B20BF"/>
    <w:rsid w:val="005E1A2C"/>
    <w:rsid w:val="005F300D"/>
    <w:rsid w:val="005F47A8"/>
    <w:rsid w:val="00620E36"/>
    <w:rsid w:val="006220E6"/>
    <w:rsid w:val="0062574E"/>
    <w:rsid w:val="006276B8"/>
    <w:rsid w:val="006379A4"/>
    <w:rsid w:val="006615BC"/>
    <w:rsid w:val="00670CA6"/>
    <w:rsid w:val="00672252"/>
    <w:rsid w:val="0069270B"/>
    <w:rsid w:val="006B3908"/>
    <w:rsid w:val="006D25E0"/>
    <w:rsid w:val="006E0E14"/>
    <w:rsid w:val="006E2056"/>
    <w:rsid w:val="006E2A18"/>
    <w:rsid w:val="00702828"/>
    <w:rsid w:val="00706018"/>
    <w:rsid w:val="007172C5"/>
    <w:rsid w:val="00743E04"/>
    <w:rsid w:val="0075681B"/>
    <w:rsid w:val="00790F18"/>
    <w:rsid w:val="00791161"/>
    <w:rsid w:val="00795D5D"/>
    <w:rsid w:val="007A522E"/>
    <w:rsid w:val="007B1667"/>
    <w:rsid w:val="007B796E"/>
    <w:rsid w:val="007C230D"/>
    <w:rsid w:val="007D25E5"/>
    <w:rsid w:val="007D4987"/>
    <w:rsid w:val="007E4783"/>
    <w:rsid w:val="007F3947"/>
    <w:rsid w:val="008015F7"/>
    <w:rsid w:val="00810636"/>
    <w:rsid w:val="00812E34"/>
    <w:rsid w:val="00817502"/>
    <w:rsid w:val="00840845"/>
    <w:rsid w:val="0085110B"/>
    <w:rsid w:val="00857D8C"/>
    <w:rsid w:val="00862AA5"/>
    <w:rsid w:val="00866780"/>
    <w:rsid w:val="008820D4"/>
    <w:rsid w:val="00885C98"/>
    <w:rsid w:val="00890754"/>
    <w:rsid w:val="008936BB"/>
    <w:rsid w:val="00897EE8"/>
    <w:rsid w:val="008A370B"/>
    <w:rsid w:val="008C10C6"/>
    <w:rsid w:val="008C5072"/>
    <w:rsid w:val="008C5824"/>
    <w:rsid w:val="008C6E64"/>
    <w:rsid w:val="008D3C87"/>
    <w:rsid w:val="008F0CE9"/>
    <w:rsid w:val="008F3E53"/>
    <w:rsid w:val="00906329"/>
    <w:rsid w:val="00914719"/>
    <w:rsid w:val="00915A27"/>
    <w:rsid w:val="009213D6"/>
    <w:rsid w:val="009309CB"/>
    <w:rsid w:val="0095608F"/>
    <w:rsid w:val="00966639"/>
    <w:rsid w:val="009720AB"/>
    <w:rsid w:val="00987D42"/>
    <w:rsid w:val="009A0215"/>
    <w:rsid w:val="009D45AB"/>
    <w:rsid w:val="009D7495"/>
    <w:rsid w:val="009E1235"/>
    <w:rsid w:val="00A0701C"/>
    <w:rsid w:val="00A152FD"/>
    <w:rsid w:val="00A16E2D"/>
    <w:rsid w:val="00A23505"/>
    <w:rsid w:val="00A45888"/>
    <w:rsid w:val="00A45E54"/>
    <w:rsid w:val="00A46E88"/>
    <w:rsid w:val="00A71651"/>
    <w:rsid w:val="00A71D5C"/>
    <w:rsid w:val="00A72B46"/>
    <w:rsid w:val="00A731BD"/>
    <w:rsid w:val="00A774CF"/>
    <w:rsid w:val="00A84F37"/>
    <w:rsid w:val="00A92039"/>
    <w:rsid w:val="00AA1ECA"/>
    <w:rsid w:val="00AC72F7"/>
    <w:rsid w:val="00AF1C18"/>
    <w:rsid w:val="00B01167"/>
    <w:rsid w:val="00B20B37"/>
    <w:rsid w:val="00B31622"/>
    <w:rsid w:val="00B35AE0"/>
    <w:rsid w:val="00B402C6"/>
    <w:rsid w:val="00B40DE2"/>
    <w:rsid w:val="00B521F2"/>
    <w:rsid w:val="00B53356"/>
    <w:rsid w:val="00B53A5F"/>
    <w:rsid w:val="00B57A05"/>
    <w:rsid w:val="00B610EB"/>
    <w:rsid w:val="00B73814"/>
    <w:rsid w:val="00B75519"/>
    <w:rsid w:val="00B7599F"/>
    <w:rsid w:val="00B8756C"/>
    <w:rsid w:val="00BC136E"/>
    <w:rsid w:val="00BC1EFB"/>
    <w:rsid w:val="00BE35EB"/>
    <w:rsid w:val="00C125F0"/>
    <w:rsid w:val="00C16DB6"/>
    <w:rsid w:val="00C45321"/>
    <w:rsid w:val="00C45635"/>
    <w:rsid w:val="00C46127"/>
    <w:rsid w:val="00C602EB"/>
    <w:rsid w:val="00C645F1"/>
    <w:rsid w:val="00C73B86"/>
    <w:rsid w:val="00C762C8"/>
    <w:rsid w:val="00C81FB0"/>
    <w:rsid w:val="00C85842"/>
    <w:rsid w:val="00C92F79"/>
    <w:rsid w:val="00CC4E6A"/>
    <w:rsid w:val="00CD269C"/>
    <w:rsid w:val="00CD3E3C"/>
    <w:rsid w:val="00CD7863"/>
    <w:rsid w:val="00D02B9D"/>
    <w:rsid w:val="00D05059"/>
    <w:rsid w:val="00D17AA9"/>
    <w:rsid w:val="00D24C2D"/>
    <w:rsid w:val="00D27AD4"/>
    <w:rsid w:val="00D42C30"/>
    <w:rsid w:val="00D42E32"/>
    <w:rsid w:val="00D533B4"/>
    <w:rsid w:val="00D628B1"/>
    <w:rsid w:val="00D640E1"/>
    <w:rsid w:val="00D92E96"/>
    <w:rsid w:val="00D94235"/>
    <w:rsid w:val="00D95197"/>
    <w:rsid w:val="00DB5685"/>
    <w:rsid w:val="00DC3E13"/>
    <w:rsid w:val="00DD3F37"/>
    <w:rsid w:val="00E002F8"/>
    <w:rsid w:val="00E14DB8"/>
    <w:rsid w:val="00E1537D"/>
    <w:rsid w:val="00E203DD"/>
    <w:rsid w:val="00E209B5"/>
    <w:rsid w:val="00E22536"/>
    <w:rsid w:val="00E3144A"/>
    <w:rsid w:val="00E42043"/>
    <w:rsid w:val="00E926C1"/>
    <w:rsid w:val="00EA67C3"/>
    <w:rsid w:val="00EC110B"/>
    <w:rsid w:val="00EC75DE"/>
    <w:rsid w:val="00ED0E1D"/>
    <w:rsid w:val="00ED41A4"/>
    <w:rsid w:val="00ED6D85"/>
    <w:rsid w:val="00EE70C1"/>
    <w:rsid w:val="00EF2730"/>
    <w:rsid w:val="00F0591A"/>
    <w:rsid w:val="00F20B12"/>
    <w:rsid w:val="00F22621"/>
    <w:rsid w:val="00F407E8"/>
    <w:rsid w:val="00F45ED1"/>
    <w:rsid w:val="00F570AD"/>
    <w:rsid w:val="00F6100A"/>
    <w:rsid w:val="00F64726"/>
    <w:rsid w:val="00F70F98"/>
    <w:rsid w:val="00F75E3F"/>
    <w:rsid w:val="00FA3B99"/>
    <w:rsid w:val="00FA4452"/>
    <w:rsid w:val="00FC7076"/>
    <w:rsid w:val="00FE4A70"/>
    <w:rsid w:val="00FF32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qFormat/>
    <w:pPr>
      <w:keepNext/>
      <w:jc w:val="both"/>
      <w:outlineLvl w:val="1"/>
    </w:pPr>
    <w:rPr>
      <w:szCs w:val="20"/>
    </w:rPr>
  </w:style>
  <w:style w:type="paragraph" w:styleId="3">
    <w:name w:val="heading 3"/>
    <w:basedOn w:val="a"/>
    <w:next w:val="a"/>
    <w:qFormat/>
    <w:pPr>
      <w:keepNext/>
      <w:outlineLvl w:val="2"/>
    </w:pPr>
    <w:rPr>
      <w:szCs w:val="20"/>
    </w:rPr>
  </w:style>
  <w:style w:type="paragraph" w:styleId="4">
    <w:name w:val="heading 4"/>
    <w:basedOn w:val="a"/>
    <w:next w:val="a"/>
    <w:qFormat/>
    <w:pPr>
      <w:keepNext/>
      <w:ind w:right="-52"/>
      <w:outlineLvl w:val="3"/>
    </w:pPr>
    <w:rPr>
      <w:szCs w:val="20"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sz w:val="28"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30">
    <w:name w:val="Body Text 3"/>
    <w:basedOn w:val="a"/>
    <w:pPr>
      <w:jc w:val="both"/>
    </w:pPr>
    <w:rPr>
      <w:szCs w:val="20"/>
    </w:rPr>
  </w:style>
  <w:style w:type="paragraph" w:styleId="a3">
    <w:name w:val="Body Text Indent"/>
    <w:basedOn w:val="a"/>
    <w:pPr>
      <w:ind w:firstLine="720"/>
      <w:jc w:val="both"/>
    </w:pPr>
    <w:rPr>
      <w:szCs w:val="20"/>
    </w:rPr>
  </w:style>
  <w:style w:type="paragraph" w:styleId="a4">
    <w:name w:val="header"/>
    <w:basedOn w:val="a"/>
    <w:pPr>
      <w:tabs>
        <w:tab w:val="center" w:pos="4677"/>
        <w:tab w:val="right" w:pos="9355"/>
      </w:tabs>
    </w:pPr>
    <w:rPr>
      <w:sz w:val="20"/>
      <w:szCs w:val="20"/>
    </w:rPr>
  </w:style>
  <w:style w:type="character" w:styleId="a5">
    <w:name w:val="page number"/>
    <w:basedOn w:val="a0"/>
  </w:style>
  <w:style w:type="paragraph" w:styleId="a6">
    <w:name w:val="Balloon Text"/>
    <w:basedOn w:val="a"/>
    <w:semiHidden/>
    <w:rsid w:val="00A84F37"/>
    <w:rPr>
      <w:rFonts w:ascii="Tahoma" w:hAnsi="Tahoma" w:cs="Tahoma"/>
      <w:sz w:val="16"/>
      <w:szCs w:val="16"/>
    </w:rPr>
  </w:style>
  <w:style w:type="paragraph" w:styleId="a7">
    <w:name w:val="footer"/>
    <w:basedOn w:val="a"/>
    <w:link w:val="a8"/>
    <w:rsid w:val="00EA67C3"/>
    <w:pPr>
      <w:tabs>
        <w:tab w:val="center" w:pos="4677"/>
        <w:tab w:val="right" w:pos="9355"/>
      </w:tabs>
    </w:pPr>
    <w:rPr>
      <w:lang/>
    </w:rPr>
  </w:style>
  <w:style w:type="character" w:customStyle="1" w:styleId="a8">
    <w:name w:val="Нижний колонтитул Знак"/>
    <w:link w:val="a7"/>
    <w:rsid w:val="00EA67C3"/>
    <w:rPr>
      <w:sz w:val="24"/>
      <w:szCs w:val="24"/>
    </w:rPr>
  </w:style>
  <w:style w:type="character" w:styleId="a9">
    <w:name w:val="Emphasis"/>
    <w:basedOn w:val="a0"/>
    <w:qFormat/>
    <w:rsid w:val="00D92E9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360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1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89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18B890-7F29-405D-B962-1384CF83EF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217</Words>
  <Characters>1242</Characters>
  <Application>Microsoft Office Word</Application>
  <DocSecurity>0</DocSecurity>
  <Lines>10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>      </vt:lpstr>
      <vt:lpstr>П О С Т А Н О В Л Е Н И Е</vt:lpstr>
    </vt:vector>
  </TitlesOfParts>
  <Company>Администрация</Company>
  <LinksUpToDate>false</LinksUpToDate>
  <CharactersWithSpaces>1457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</dc:creator>
  <cp:lastModifiedBy>25 кабинет</cp:lastModifiedBy>
  <cp:revision>2</cp:revision>
  <cp:lastPrinted>2026-02-16T08:29:00Z</cp:lastPrinted>
  <dcterms:created xsi:type="dcterms:W3CDTF">2026-07-13T07:39:00Z</dcterms:created>
  <dcterms:modified xsi:type="dcterms:W3CDTF">2026-07-13T07:39:00Z</dcterms:modified>
</cp:coreProperties>
</file>